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146" w:rsidRPr="00C02146" w:rsidRDefault="00C02146" w:rsidP="00C02146">
      <w:pPr>
        <w:widowControl w:val="0"/>
        <w:autoSpaceDE w:val="0"/>
        <w:autoSpaceDN w:val="0"/>
        <w:adjustRightInd w:val="0"/>
        <w:spacing w:after="0" w:line="240" w:lineRule="auto"/>
        <w:jc w:val="right"/>
        <w:outlineLvl w:val="0"/>
        <w:rPr>
          <w:rFonts w:ascii="Arial" w:eastAsiaTheme="minorEastAsia" w:hAnsi="Arial" w:cs="Arial"/>
          <w:sz w:val="20"/>
          <w:szCs w:val="20"/>
          <w:lang w:eastAsia="ru-RU"/>
        </w:rPr>
      </w:pPr>
      <w:r w:rsidRPr="00C02146">
        <w:rPr>
          <w:rFonts w:ascii="Arial" w:eastAsiaTheme="minorEastAsia" w:hAnsi="Arial" w:cs="Arial"/>
          <w:sz w:val="20"/>
          <w:szCs w:val="20"/>
          <w:lang w:eastAsia="ru-RU"/>
        </w:rPr>
        <w:t>Приложение 35</w:t>
      </w:r>
    </w:p>
    <w:p w:rsidR="00C02146" w:rsidRPr="00C02146" w:rsidRDefault="00C02146" w:rsidP="00C02146">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C02146">
        <w:rPr>
          <w:rFonts w:ascii="Arial" w:eastAsiaTheme="minorEastAsia" w:hAnsi="Arial" w:cs="Arial"/>
          <w:sz w:val="20"/>
          <w:szCs w:val="20"/>
          <w:lang w:eastAsia="ru-RU"/>
        </w:rPr>
        <w:t>к Закону Липецкой области</w:t>
      </w:r>
    </w:p>
    <w:p w:rsidR="00C02146" w:rsidRPr="00C02146" w:rsidRDefault="00C02146" w:rsidP="00C02146">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C02146">
        <w:rPr>
          <w:rFonts w:ascii="Arial" w:eastAsiaTheme="minorEastAsia" w:hAnsi="Arial" w:cs="Arial"/>
          <w:sz w:val="20"/>
          <w:szCs w:val="20"/>
          <w:lang w:eastAsia="ru-RU"/>
        </w:rPr>
        <w:t>"Об областном бюджете на 2017 год</w:t>
      </w:r>
    </w:p>
    <w:p w:rsidR="00C02146" w:rsidRPr="00C02146" w:rsidRDefault="00C02146" w:rsidP="00C02146">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C02146">
        <w:rPr>
          <w:rFonts w:ascii="Arial" w:eastAsiaTheme="minorEastAsia" w:hAnsi="Arial" w:cs="Arial"/>
          <w:sz w:val="20"/>
          <w:szCs w:val="20"/>
          <w:lang w:eastAsia="ru-RU"/>
        </w:rPr>
        <w:t>и на плановый период 2018 и 2019 годов"</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02146" w:rsidRPr="00C02146" w:rsidRDefault="00C02146" w:rsidP="00C02146">
      <w:pPr>
        <w:widowControl w:val="0"/>
        <w:autoSpaceDE w:val="0"/>
        <w:autoSpaceDN w:val="0"/>
        <w:adjustRightInd w:val="0"/>
        <w:spacing w:after="0" w:line="240" w:lineRule="auto"/>
        <w:jc w:val="center"/>
        <w:rPr>
          <w:rFonts w:ascii="Arial" w:eastAsiaTheme="minorEastAsia" w:hAnsi="Arial" w:cs="Arial"/>
          <w:b/>
          <w:bCs/>
          <w:sz w:val="20"/>
          <w:szCs w:val="20"/>
          <w:lang w:eastAsia="ru-RU"/>
        </w:rPr>
      </w:pPr>
      <w:bookmarkStart w:id="0" w:name="Par100188"/>
      <w:bookmarkEnd w:id="0"/>
      <w:r w:rsidRPr="00C02146">
        <w:rPr>
          <w:rFonts w:ascii="Arial" w:eastAsiaTheme="minorEastAsia" w:hAnsi="Arial" w:cs="Arial"/>
          <w:b/>
          <w:bCs/>
          <w:sz w:val="20"/>
          <w:szCs w:val="20"/>
          <w:lang w:eastAsia="ru-RU"/>
        </w:rPr>
        <w:t>ПРЕДОСТАВЛЕНИЕ СУБСИДИЙ ЮРИДИЧЕСКИМ ЛИЦАМ (ЗА ИСКЛЮЧЕНИЕМ</w:t>
      </w:r>
    </w:p>
    <w:p w:rsidR="00C02146" w:rsidRPr="00C02146" w:rsidRDefault="00C02146" w:rsidP="00C02146">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C02146">
        <w:rPr>
          <w:rFonts w:ascii="Arial" w:eastAsiaTheme="minorEastAsia" w:hAnsi="Arial" w:cs="Arial"/>
          <w:b/>
          <w:bCs/>
          <w:sz w:val="20"/>
          <w:szCs w:val="20"/>
          <w:lang w:eastAsia="ru-RU"/>
        </w:rPr>
        <w:t>СУБСИДИЙ ГОСУДАРСТВЕННЫМ (МУНИЦИПАЛЬНЫМ) УЧРЕЖДЕНИЯМ),</w:t>
      </w:r>
    </w:p>
    <w:p w:rsidR="00C02146" w:rsidRPr="00C02146" w:rsidRDefault="00C02146" w:rsidP="00C02146">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C02146">
        <w:rPr>
          <w:rFonts w:ascii="Arial" w:eastAsiaTheme="minorEastAsia" w:hAnsi="Arial" w:cs="Arial"/>
          <w:b/>
          <w:bCs/>
          <w:sz w:val="20"/>
          <w:szCs w:val="20"/>
          <w:lang w:eastAsia="ru-RU"/>
        </w:rPr>
        <w:t>ИНДИВИДУАЛЬНЫМ ПРЕДПРИНИМАТЕЛЯМ, ФИЗИЧЕСКИМ ЛИЦАМ</w:t>
      </w:r>
    </w:p>
    <w:p w:rsidR="00C02146" w:rsidRPr="00C02146" w:rsidRDefault="00C02146" w:rsidP="00C02146">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C02146">
        <w:rPr>
          <w:rFonts w:ascii="Arial" w:eastAsiaTheme="minorEastAsia" w:hAnsi="Arial" w:cs="Arial"/>
          <w:b/>
          <w:bCs/>
          <w:sz w:val="20"/>
          <w:szCs w:val="20"/>
          <w:lang w:eastAsia="ru-RU"/>
        </w:rPr>
        <w:t>ИЗ ОБЛАСТНОГО БЮДЖЕТА НА 2017 ГОД И НА ПЛАНОВЫЙ ПЕРИОД</w:t>
      </w:r>
    </w:p>
    <w:p w:rsidR="00C02146" w:rsidRPr="00C02146" w:rsidRDefault="00C02146" w:rsidP="00C02146">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C02146">
        <w:rPr>
          <w:rFonts w:ascii="Arial" w:eastAsiaTheme="minorEastAsia" w:hAnsi="Arial" w:cs="Arial"/>
          <w:b/>
          <w:bCs/>
          <w:sz w:val="20"/>
          <w:szCs w:val="20"/>
          <w:lang w:eastAsia="ru-RU"/>
        </w:rPr>
        <w:t>2018 И 2019 ГОДОВ</w:t>
      </w:r>
    </w:p>
    <w:p w:rsidR="00C02146" w:rsidRPr="00C02146" w:rsidRDefault="00C02146" w:rsidP="00C02146">
      <w:pPr>
        <w:widowControl w:val="0"/>
        <w:autoSpaceDE w:val="0"/>
        <w:autoSpaceDN w:val="0"/>
        <w:adjustRightInd w:val="0"/>
        <w:spacing w:after="0" w:line="240" w:lineRule="auto"/>
        <w:jc w:val="center"/>
        <w:rPr>
          <w:rFonts w:ascii="Arial" w:eastAsiaTheme="minorEastAsia" w:hAnsi="Arial" w:cs="Arial"/>
          <w:sz w:val="20"/>
          <w:szCs w:val="20"/>
          <w:lang w:eastAsia="ru-RU"/>
        </w:rPr>
      </w:pPr>
    </w:p>
    <w:p w:rsidR="00C02146" w:rsidRPr="00C02146" w:rsidRDefault="00C02146" w:rsidP="00C02146">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C02146">
        <w:rPr>
          <w:rFonts w:ascii="Arial" w:eastAsiaTheme="minorEastAsia" w:hAnsi="Arial" w:cs="Arial"/>
          <w:sz w:val="20"/>
          <w:szCs w:val="20"/>
          <w:lang w:eastAsia="ru-RU"/>
        </w:rPr>
        <w:t>Список изменяющих документов</w:t>
      </w:r>
    </w:p>
    <w:p w:rsidR="00C02146" w:rsidRPr="00C02146" w:rsidRDefault="00C02146" w:rsidP="00C02146">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C02146">
        <w:rPr>
          <w:rFonts w:ascii="Arial" w:eastAsiaTheme="minorEastAsia" w:hAnsi="Arial" w:cs="Arial"/>
          <w:sz w:val="20"/>
          <w:szCs w:val="20"/>
          <w:lang w:eastAsia="ru-RU"/>
        </w:rPr>
        <w:t>(в ред. Законов Липецкой области от 14.02.2017 N 44-ОЗ,</w:t>
      </w:r>
    </w:p>
    <w:p w:rsidR="00C02146" w:rsidRPr="00C02146" w:rsidRDefault="00C02146" w:rsidP="00C02146">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C02146">
        <w:rPr>
          <w:rFonts w:ascii="Arial" w:eastAsiaTheme="minorEastAsia" w:hAnsi="Arial" w:cs="Arial"/>
          <w:sz w:val="20"/>
          <w:szCs w:val="20"/>
          <w:lang w:eastAsia="ru-RU"/>
        </w:rPr>
        <w:t>от 21.04.2017 N 57-ОЗ)</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02146" w:rsidRPr="00C02146" w:rsidRDefault="00C02146" w:rsidP="00C02146">
      <w:pPr>
        <w:widowControl w:val="0"/>
        <w:autoSpaceDE w:val="0"/>
        <w:autoSpaceDN w:val="0"/>
        <w:adjustRightInd w:val="0"/>
        <w:spacing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1. Субсидии в объеме 1 000 000,00 руб. в 2017 году, 1 000 000,00 руб. в 2018 году, 1 000 000,00 руб. в 2019 году на возмещение части затрат на проведение агрохимического обследования земель сельскохозяйственного назначения в соответствии с государственной программой Липецкой области "Развитие сельского хозяйства и регулирование рынков сельскохозяйственной продукции, сырья и продовольствия Липецкой области", утвержденной постановлением администрации Липецкой области от 28 октября 2013 года N 485.</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сельскохозяйственным товаропроизводителям (за исключением граждан, ведущих личное подсобное хозяйство), признанным таковыми в соответствии со статьей 3 Федерального закона от 29 декабря 2006 года N 264-ФЗ "О развитии сельского хозяйства" и осуществляющим свою деятельность на территории Липецкой области (в том числе сельскохозяйственным товаропроизводителям, обособленные подразделения которых осуществляют свою деятельность на территории Липецкой области) (далее - получатель субсидии).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Помимо условий, предусмотренных статьей 12 настоящего Закона, условиями предоставления субсидий являются: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не должны получать средства из областного бюджета в соответствии с иными нормативными правовыми актами области на цели, указанные в настоящем пункте, в текущем финансовом году;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проведение получателем субсидии агрохимического обследования земель сельскохозяйственного назначения не ранее 1 октября 2016 года по показателям, установленным приказом Министерства сельского хозяйства Российской Федерации от 4 мая 2010 года N 150 "Об утверждении порядка государственного учета показателей состояния плодородия земель сельскохозяйственного назначения" (далее - приказ Минсельхоза);</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ред. Закона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заключение соглашения о предоставлении субсидии с главным распорядителем бюджетных средств;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достижение в текущем году показателей результативности субсидии, указанных в соглашении о предоставлении субсидии.</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по следующим направлениям затрат: на проведение работ по агрохимическому обследованию земель сельскохозяйственного назначения по показателям, установленным приказом Минсельхоза.</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в размере 35% от стоимости выполненных и оплаченных работ (без учета НДС).</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 xml:space="preserve">2. Субсидии в объеме 10 000 000,00 руб. в 2017 году, 10 000 000,00 руб. в 2018 году на возмещение части затрат на раскорчевку садов с утилизацией через щепу для введения земель в севооборот в соответствии с государственной программой Липецкой области "Развитие сельского хозяйства и регулирование рынков сельскохозяйственной продукции, сырья и продовольствия Липецкой области", утвержденной постановлением администрации Липецкой области от 28 </w:t>
      </w:r>
      <w:r w:rsidRPr="00C02146">
        <w:rPr>
          <w:rFonts w:ascii="Arial" w:eastAsiaTheme="minorEastAsia" w:hAnsi="Arial" w:cs="Arial"/>
          <w:sz w:val="20"/>
          <w:szCs w:val="20"/>
          <w:lang w:eastAsia="ru-RU"/>
        </w:rPr>
        <w:lastRenderedPageBreak/>
        <w:t>октября 2013 года N 485.</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сельскохозяйственным товаропроизводителям (за исключением граждан, ведущих личное подсобное хозяйство), признанным таковыми в соответствии со статьей 3 Федерального закона от 29 декабря 2006 года N 264-ФЗ "О развитии сельского хозяйства" и осуществляющим свою деятельность на территории Липецкой области (в том числе сельскохозяйственным товаропроизводителям, обособленные подразделения которых осуществляют свою деятельность на территории Липецкой области) (далее - получатель субсидии).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Помимо условий, предусмотренных статьей 12 настоящего Закона, условиями предоставления субсидий являются: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не должны получать средства из областного бюджета в соответствии с иными нормативными правовыми актами области на цели, указанные в настоящем пункте, в текущем финансовом году;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проведение работ не ранее 1 декабря 2016 года по раскорчевке садов с утилизацией через щепу для введения земель в севооборот;</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проекта на введение земель в севооборот;</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права собственности или аренды на земельные участки, на которых проводится раскорчевка;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заключение соглашения о предоставлении субсидии с главным распорядителем бюджетных средств;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введение в 2019 году в севооборот земель, на которых проведена раскорчевка;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достижение в текущем году показателей результативности субсидии, указанных в соглашении о предоставлении субсидии.</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по следующим направлениям затрат: на выполнение работ по раскорчевке садов с утилизацией через щепу.</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 в ред. Закона Липецкой области от 21.04.2017 N 57-ОЗ)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в размере 23000 руб. на гектар раскорчеванной площади в год (без учета НДС).</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Сумма субсидии не должна превышать фактические затраты на раскорчевку садов с утилизацией через щепу для введения земель в севооборот.</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3. Субсидии в объеме 39130435,00 руб. в 2017 году, 39130435,00 руб. в 2018 году, 39130435,00 руб. в 2019 году на возмещение части затрат на приобретение элитных семян в соответствии с государственной программой Липецкой области "Развитие сельского хозяйства и регулирование рынков сельскохозяйственной продукции, сырья и продовольствия Липецкой области", утвержденной постановлением администрации Липецкой области от 28 октября 2013 года N 485.</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ред. Закона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сельскохозяйственным товаропроизводителям (за исключением граждан, ведущих личное подсобное хозяйство), признанным таковыми в соответствии со статьей 3 Федерального закона от 29 декабря 2006 года N 264-ФЗ "О развитии сельского хозяйства" и осуществляющим свою деятельность на территории Липецкой области (в том числе сельскохозяйственным товаропроизводителям, обособленные подразделения которых осуществляют свою деятельность на территории Липецкой области) (далее - получатель субсидии).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Помимо условий, предусмотренных статьей 12 настоящего Закона, условиями предоставления субсидий являются: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xml:space="preserve">- получатели субсидий не должны получать средства из областного бюджета в соответствии </w:t>
      </w:r>
      <w:r w:rsidRPr="00C02146">
        <w:rPr>
          <w:rFonts w:ascii="Arial" w:eastAsiaTheme="minorEastAsia" w:hAnsi="Arial" w:cs="Arial"/>
          <w:sz w:val="20"/>
          <w:szCs w:val="20"/>
          <w:lang w:eastAsia="ru-RU"/>
        </w:rPr>
        <w:lastRenderedPageBreak/>
        <w:t>с иными нормативными правовыми актами области на цели, указанные в настоящем пункте, в текущем финансовом году;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посевных площадей под сельскохозяйственными культурами, перечень которых определяется Министерством сельского хозяйства Российской Федерации;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отнесение элитных семян сельскохозяйственных культур к сортам, включенным в Государственный реестр селекционных достижений, допущенных к использованию, по конкретному региону допуска (для защищенного грунта - по световой зоне);</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приобретение элитных семян сельскохозяйственных культур согласно перечню, утвержденному Министерством сельского хозяйства Российской Федерации, у организаций, занимающихся производством семян и (или) их подготовкой к посеву (с полным технологическим циклом их подготовки к посеву в соответствии с принятой технологией по каждой сельскохозяйственной культуре), или у лиц, уполномоченных этими организациями;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получение в текущем финансовом году возмещения части затрат на приобретение элитных семян за счет средств федерального бюджета;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заключение соглашения о предоставлении субсидии с главным распорядителем бюджетных средств;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достижение в текущем году показателей результативности использования субсидии, указанных в соглашении о предоставлении субсидии.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по следующим направлениям затрат: на приобретение элитных семян сельскохозяйственных культур сортов, включенных в Государственный реестр селекционных достижений, допущенных к использованию, по конкретному региону допуска (для защищенного грунта - по световой зоне), зерновых и зернобобовых культур, колосовых, включая овес, пшеницы твердой, крупяных, включая сорго, клевера, люцерны, козлятника, сои, подсолнечника, рапса, рыжика, горчицы сарептской, сурепицы, льна масличного, льна-долгунца, картофеля, сахарной свеклы, лука-севка, чеснока-севка, овощных и бахчевых культур.</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в следующих размерах на 1 гектар посевов элитных семян сельскохозяйственных культур (без учета НДС): зерновых и зернобобовых культур, включая суперэлиту: колосовых, включая овес, - 1875 рублей, крупяных, включая сорго, - 2000 рублей, зернобобовых - 4375 рублей, клевера, люцерны, козлятника - 2500 рублей; сои, включая суперэлиту, - 3000 рублей; подсолнечника, в том числе родительских форм гибридов, - 9500 рублей, сортов масличного типа, включая суперэлиту, - 175 рублей; рапса, рыжика, горчицы сарептской, сурепицы, льна масличного, включая суперэлиту, - 500 рублей; кукурузы - родительских форм гибридов - 1500 рублей; картофеля, элита, включая супер-суперэлиту, суперэлиту, - 60000 рублей; сахарной свеклы - родительских форм гибридов - 25000 рублей, лука-севка, чеснока-севка - 15000 рублей; овощных и бахчевых культур, включая суперэлиту, - 4250 рублей.</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ред. Закона Липецкой области от 21.04.2017 N 57-ОЗ)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Абзацы тринадцатый - пятнадцатый утратили силу. - Закон Липецкой области от 21.04.2017 N 57-ОЗ.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Сумма субсидии не должна превышать фактические затраты на приобретение элитных семян.</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4. Утратил силу. - Закон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5. Субсидии в объеме 102173914,00 руб. в 2017 году, 102173914,00 руб. в 2018 году, 102173914,00 руб. в 2019 году на возмещение части затрат на закладку и работы по уходу за многолетними насаждениями в соответствии с государственной программой Липецкой области "Развитие сельского хозяйства и регулирование рынков сельскохозяйственной продукции, сырья и продовольствия Липецкой области", утвержденной постановлением администрации Липецкой области от 28 октября 2013 года N 485.</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ред. Закона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xml:space="preserve">Субсидии предоставляются сельскохозяйственным товаропроизводителям (за исключением граждан, ведущих личное подсобное хозяйство), признанным таковыми в соответствии со статьей </w:t>
      </w:r>
      <w:r w:rsidRPr="00C02146">
        <w:rPr>
          <w:rFonts w:ascii="Arial" w:eastAsiaTheme="minorEastAsia" w:hAnsi="Arial" w:cs="Arial"/>
          <w:sz w:val="20"/>
          <w:szCs w:val="20"/>
          <w:lang w:eastAsia="ru-RU"/>
        </w:rPr>
        <w:lastRenderedPageBreak/>
        <w:t>3 Федерального закона от 29 декабря 2006 года N 264-ФЗ "О развитии сельского хозяйства" и осуществляющим свою деятельность на территории Липецкой области (в том числе сельскохозяйственным товаропроизводителям, обособленные подразделения которых осуществляют свою деятельность на территории Липецкой области) (далее - получатель субсидии).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Помимо условий, предусмотренных статьей 12 настоящего Закона, условиями предоставления субсидий являются: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не должны получать средства из областного бюджета в соответствии с иными нормативными правовыми актами области на цели, указанные в настоящем пункте, в текущем финансовом году;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осуществление закладки многолетних плодовых и ягодных насаждений площадью не менее 1 гектара в год - для получения субсидий на закладку;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на начало текущего финансового года не менее 1 гектара площади указанных насаждений - для получения субсидий на работы по уходу;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заключение соглашения о предоставлении субсидии с главным распорядителем бюджетных средств;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достижение в текущем году показателей результативности использования субсидии, указанных в соглашении о предоставлении субсидии;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ненаступление периода товарного плодоношения многолетних плодовых и ягодных кустарниковых насаждений, садов интенсивного типа, хмельников;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проекта на закладку сада;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получение в текущем финансовом году возмещения части затрат на закладку и работы по уходу за многолетними насаждениями за счет средств федерального бюджета.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по следующим направлениям затрат: по уходу за многолетними насаждениями на обработку сада фрезой; культивацию, боронование междурядий; перекопку приствольных кругов и разокучивание; подкормку, обрезку, опрыскивание, мульчирование сада; внесение гербицидов, ошмыгивание штамбов, прикрепление деревьев к шпалере; охрану, ремонт сада; оттягивание ветвей и удаление конкурентов, лечение деревьев, обработку от грызунов; внесение минеральных удобрений; разокучивание и снятие обвязочного материала; ошмыгивание почек; прополку приствольных полос и кошение трав, обслуживание системы капельного орошения, запахивание навоза под закладку, культивация под посадку, внесение гербицидов, разбивка посадочных мест, установка шпалеры, развоз саженцев под посадку, посадка деревьев с привязыванием к шпалере, устройство капельного орошения.</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в следующих размерах (на год) на 1 гектар (без учета НДС): на закладку многолетних плодовых и ягодных кустарниковых насаждений, хмельников, ягодных питомников и чайных плантаций - 30000 рублей; на закладку питомников плодовых культур - 100000 рублей; на закладку садов интенсивного типа - 125000 рублей; на работы по уходу за многолетними плодовыми и ягодными кустарниковыми насаждениями, садами интенсивного типа, хмельниками до начала периода их товарного плодоношения, плодовыми и ягодными питомниками и чайными плантациями - 13000 рублей.</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ред. Закона Липецкой области от 21.04.2017 N 57-ОЗ)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Сумма субсидии не должна превышать фактические затраты на закладку и работы по уходу за многолетними насаждениями.</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 xml:space="preserve">6. Субсидии в объеме 130434783,00 руб. в 2017 году, 119565218,00 руб. в 2018 году, 130434783,00 руб. в 2019 году на возмещение части затрат на уплату процентов по краткосрочным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и займам, полученным в сельскохозяйственных кредитных потребительских кооперативах по отрасли растениеводства, переработки и реализации продукции растениеводства; в объеме 72358152,00 руб. в 2017 году, 68974022,00 руб. в 2018 году, 30730000,00 руб. в 2019 году на возмещение части затрат на уплату процентов по краткосрочным кредитам, полученным в российских кредитных организациях и </w:t>
      </w:r>
      <w:r w:rsidRPr="00C02146">
        <w:rPr>
          <w:rFonts w:ascii="Arial" w:eastAsiaTheme="minorEastAsia" w:hAnsi="Arial" w:cs="Arial"/>
          <w:sz w:val="20"/>
          <w:szCs w:val="20"/>
          <w:lang w:eastAsia="ru-RU"/>
        </w:rPr>
        <w:lastRenderedPageBreak/>
        <w:t>государственной корпорации "Банк развития и внешнеэкономической деятельности (Внешэкономбанк)", и займам, полученным в сельскохозяйственных кредитных потребительских кооперативах по отрасли животноводства, переработки и реализации продукции животноводства; в объеме 108695653,00 руб. в 2017 году, 97826087,00 руб. в 2018 году, 108695653,00 руб. в 2019 году на возмещение части затрат на уплату процентов по краткосрочным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и займам, полученным в сельскохозяйственных кредитных потребительских кооперативах на первичную и (или) последующую (промышленную) переработку сельскохозяйственной продукции растениеводства и животноводства; в объеме 27173914,00 руб. в 2017 году, 32608696,00 руб. в 2018 году, 32608696,00 руб. в 2019 году на возмещение части затрат на уплату процентов по краткосрочным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и займам, полученным в сельскохозяйственных кредитных потребительских кооперативах, на развитие молочного скотоводства на срок до 1 года в соответствии с государственной программой Липецкой области "Развитие сельского хозяйства и регулирование рынков сельскохозяйственной продукции, сырья и продовольствия Липецкой области", утвержденной постановлением администрации Липецкой области от 28 октября 2013 года N 485.</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ред. Закона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сельскохозяйственным товаропроизводителям (за исключением граждан, ведущих личные подсобные хозяйства, и сельскохозяйственных потребительских кооперативов), организациям агропромышленного комплекса независимо от их организационно-правовой формы (в том числе сельскохозяйственным товаропроизводителям и организациям агропромышленного комплекса, обособленные подразделения которых осуществляют свою деятельность на территории Липецкой области), организациям потребительской кооперации,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осуществляющим свою деятельность на территории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при условии использования кредитных (заемных) средств на следующие цели: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bookmarkStart w:id="1" w:name="Par100264"/>
      <w:bookmarkEnd w:id="1"/>
      <w:r w:rsidRPr="00C02146">
        <w:rPr>
          <w:rFonts w:ascii="Arial" w:eastAsiaTheme="minorEastAsia" w:hAnsi="Arial" w:cs="Arial"/>
          <w:sz w:val="20"/>
          <w:szCs w:val="20"/>
          <w:lang w:eastAsia="ru-RU"/>
        </w:rPr>
        <w:t>а) по кредитным договорам (договорам займа), заключенным по 31 декабря 2012 года: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и крестьянскими (фермерскими) хозяйствами по кредитным договорам (договорам займа), заключенным с 1 января 2009 года по 31 декабря 2012 года включительно, - на закупку горюче-смазочных материалов, запасных частей и материалов для ремонта сельскохозяйственной техники, машин, установок и аппаратов дождевальных и поливных, насосных станций, минеральных удобрений, средств защиты растений, кормов, ветеринарных препаратов и других материальных ресурсов для проведения сезонных работ в соответствии с перечнем, утверждаемым Министерством сельского хозяйства Российской Федерации, а также на приобретение молодняка сельскохозяйственных животных и уплату страховых взносов при страховании сельскохозяйственной продукции;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организациями агропромышленного комплекса независимо от их организационно-правовой формы и организациями потребительской кооперации, заключенным с 1 января 2009 года по 31 декабря 2012 года включительно, - на закупку отечественного сельскохозяйственного сырья для первичной и промышленной переработки;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bookmarkStart w:id="2" w:name="Par100267"/>
      <w:bookmarkEnd w:id="2"/>
      <w:r w:rsidRPr="00C02146">
        <w:rPr>
          <w:rFonts w:ascii="Arial" w:eastAsiaTheme="minorEastAsia" w:hAnsi="Arial" w:cs="Arial"/>
          <w:sz w:val="20"/>
          <w:szCs w:val="20"/>
          <w:lang w:eastAsia="ru-RU"/>
        </w:rPr>
        <w:t>б) по кредитным договорам (договорам займа), заключенным с 1 января 2013 года по 31 июля 2015 года включительно:</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и крестьянскими (фермерскими) хозяйствами, - на цели развития подотрасли растениеводства в соответствии с перечнем, утвержденным Министерством сельского хозяйства Российской Федерации;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организациями агропромышленного комплекса независимо от их организационно-правовой формы и организациями потребительской кооперации, - на закупку сельскохозяйственного сырья для первичной и промышленной переработки продукции растениеводства в соответствии с перечнем, утвержденным Министерством сельского хозяйства Российской Федерации;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lastRenderedPageBreak/>
        <w:t>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крестьянскими (фермерскими) хозяйствами, - на приобретение кормов, ветеринарных препаратов, молодняка сельскохозяйственных животных, а также на цели развития подотрасли животноводства в соответствии с перечнем, утвержденным Министерством сельского хозяйства Российской Федерации;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организациями агропромышленного комплекса независимо от их организационно-правовой формы и организациями потребительской кооперации, - на закупку сельскохозяйственного сырья для первичной и промышленной переработки продукции животноводства, оплату транспортных услуг, связанных с производством молочной продукции, в соответствии с перечнем, утвержденным Министерством сельского хозяйства Российской Федерации;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bookmarkStart w:id="3" w:name="Par100272"/>
      <w:bookmarkEnd w:id="3"/>
      <w:r w:rsidRPr="00C02146">
        <w:rPr>
          <w:rFonts w:ascii="Arial" w:eastAsiaTheme="minorEastAsia" w:hAnsi="Arial" w:cs="Arial"/>
          <w:sz w:val="20"/>
          <w:szCs w:val="20"/>
          <w:lang w:eastAsia="ru-RU"/>
        </w:rPr>
        <w:t>в) по кредитным договорам (договорам займа), заключенным с 1 августа 2015 года: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и крестьянскими (фермерскими) хозяйствами, - на цели развития подотрасли растениеводства в соответствии с перечнем, утверждаемым Министерством сельского хозяйства Российской Федерации;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и крестьянскими (фермерскими) хозяйствами, - на цели развития подотрасли животноводства в соответствии с перечнем, утверждаемым Министерством сельского хозяйства Российской Федерации;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 на цели развития подотрасли молочного скотоводства в соответствии с перечнем, утверждаемым Министерством сельского хозяйства Российской Федерации;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и организациями потребительской кооперации, - на закупку сельскохозяйственного сырья продукции растениеводства для первичной и (или) последующей (промышленной) переработки и на закупку у сельскохозяйственных товаропроизводителей сельскохозяйственного сырья продукции животноводства, продукции растениеводства (овощеводства, садоводства, виноградарства, картофелеводства, бахчеводства и продукции закрытого грунта) для первичной и (или) последующей (промышленной) переработки в соответствии с перечнем, утверждаемым Министерством сельского хозяйства Российской Федерации;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и крестьянскими (фермерскими) хозяйствами, - на цели развития селекционно-семеноводческих центров в растениеводстве и селекционно-генетических центров в животноводстве в соответствии с перечнем, утверждаемым Министерством сельского хозяйства Российской Федерации;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bookmarkStart w:id="4" w:name="Par100278"/>
      <w:bookmarkEnd w:id="4"/>
      <w:r w:rsidRPr="00C02146">
        <w:rPr>
          <w:rFonts w:ascii="Arial" w:eastAsiaTheme="minorEastAsia" w:hAnsi="Arial" w:cs="Arial"/>
          <w:sz w:val="20"/>
          <w:szCs w:val="20"/>
          <w:lang w:eastAsia="ru-RU"/>
        </w:rPr>
        <w:t>г) по кредитам (займам), полученным сельскохозяйственными товаропроизводителями,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 на рефинансирование (возмещение) затрат, понесенных в соответствии с целями, определенными подпунктами "б" - "в" настоящего пункта, источниками финансирования которых являются займы, предоставленные акционерами заемщика, или облигационные займы, и произведенных после 1 января 2015 г., при условии, что срок пользования такими кредитами (займами) не превышает срока, указанного в этих подпунктах.</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bookmarkStart w:id="5" w:name="Par100279"/>
      <w:bookmarkEnd w:id="5"/>
      <w:r w:rsidRPr="00C02146">
        <w:rPr>
          <w:rFonts w:ascii="Arial" w:eastAsiaTheme="minorEastAsia" w:hAnsi="Arial" w:cs="Arial"/>
          <w:sz w:val="20"/>
          <w:szCs w:val="20"/>
          <w:lang w:eastAsia="ru-RU"/>
        </w:rPr>
        <w:t>В случае подписания до 31 декабря 2012 года включительно соглашения о продлении срока пользования кредитами (займами) по кредитным договорам, заключенным с 1 января 2009 года по кредитам (займам), предусмотренным подпунктом "а" настоящего пункта, возмещение части затрат осуществляется по таким договорам с их продлением на срок, не превышающий 6 месяцев.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xml:space="preserve">В случае продления сельскохозяйственными товаропроизводителями, сельскохозяйственная </w:t>
      </w:r>
      <w:r w:rsidRPr="00C02146">
        <w:rPr>
          <w:rFonts w:ascii="Arial" w:eastAsiaTheme="minorEastAsia" w:hAnsi="Arial" w:cs="Arial"/>
          <w:sz w:val="20"/>
          <w:szCs w:val="20"/>
          <w:lang w:eastAsia="ru-RU"/>
        </w:rPr>
        <w:lastRenderedPageBreak/>
        <w:t>продукция которых пострадала в результате воздействия засухи в 2010 году, договоров по кредитам (займам), предусмотренным подпунктом "а" настоящего пункта и заключенным до 31 декабря 2012 года включительно, возмещение части затрат осуществляется по таким договорам, продленным на срок, не превышающий 3 года.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bookmarkStart w:id="6" w:name="Par100281"/>
      <w:bookmarkEnd w:id="6"/>
      <w:r w:rsidRPr="00C02146">
        <w:rPr>
          <w:rFonts w:ascii="Arial" w:eastAsiaTheme="minorEastAsia" w:hAnsi="Arial" w:cs="Arial"/>
          <w:sz w:val="20"/>
          <w:szCs w:val="20"/>
          <w:lang w:eastAsia="ru-RU"/>
        </w:rPr>
        <w:t>В случае подписания с 1 июля 2014 г. по 1 июля 2015 г. включительно соглашения о продлении срока пользования кредитами (займами) по заключенным в 2014 году кредитным договорам (договорам займа), предусмотренным подпунктом "б" настоящего пункта, которые получены на цели развития подотрасли растениеводства в соответствии с перечнем, утверждаемым Министерством сельского хозяйства Российской Федерации, возмещение части затрат осуществляется по таким договорам с их продлением на срок, не превышающий 1 года.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При определении предельного срока продления договора в соответствии с абзацами девятнадцатым - двадцать первым настоящего пункта не учитывается продление, осуществленное в пределах сроков, установленных подпунктами "а" - "г" настоящего пункта.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на возмещение части затрат на уплату процентов, начисленных и уплаченных вследствие нарушения обязательств по погашению основного долга и уплате начисленных процентов, не предоставляются.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источником финансового обеспечения которых являются средства областного бюджета, предоставляются в следующих размерах:</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ред. Закона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 кредитам (займам), предусмотренным подпунктом "а" настоящего пункта, - 5% ставки рефинансирования (учетной ставки) Центрального банка Российской Федерации, а по указанным кредитам (займам), полученным 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занимающимися производством мяса крупного рогатого скота и молока, - 3 процентных пункта сверх ставки рефинансирования (учетной ставки) Центрального банка Российской Федерации;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 кредитам (займам), предусмотренным подпунктом "б" настоящего пункта, - 20% ставки рефинансирования (учетной ставки) Центрального банка Российской Федерации, по указанным кредитам (займам), полученным 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занимающимися производством молока, - 20% ставки рефинансирования (учетной ставки) Центрального банка Российской Федерации, а по указанным кредитам (займам), полученным 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занимающимися производством мяса крупного рогатого скота, - 3 процентных пункта сверх ставки рефинансирования (учетной ставки) Центрального банка Российской Федерации;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 кредитам (займам), предусмотренным подпунктом "в" настоящего пункта, - 5% ставки рефинансирования (учетной ставки) Центрального банка Российской Федерации, а по указанным кредитам (займам), полученным на развитие молочного и (или) мясного скотоводства, включая первичную и (или) последующую (промышленную) переработку мяса крупного рогатого скота, а также на развитие селекционно-семеноводческих центров в растениеводстве и селекционно-генетических центров в животноводстве - 3 процентных пункта сверх ставки рефинансирования (учетной ставки) Центрального банка Российской Федерации, но не менее 5 процентов средств на возмещение части затрат, предоставляемых заемщику;</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ред. Закона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 кредитам, заключенным до 28 июля 2014 года, - пять процентных пунктов ставки рефинансирования (учетной ставки) Центрального банка Российской Федерации на дату заключения кредитного договора (договора займа) или дополнительного соглашения к кредитному договору (договору займа), связанного с изменением размера платы за пользование кредитом (займом), а по указанным кредитам (займам), полученным на развитие молочного и (или) мясного скотоводства, включая первичную и (или) последующую (промышленную) переработку мяса крупного рогатого скота, а также на развитие селекционно-семеноводческих центров в растениеводстве и селекционно-генетических центров в животноводстве, - в пределах 3 процентных пунктов сверх ставки рефинансирования (учетной ставки) Центрального банка Российской Федерации.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lastRenderedPageBreak/>
        <w:t>Субсидии, источником финансового обеспечения которых являются средства федерального бюджета, предоставляются в размерах, определенных пунктом 4 приложения 12 к Государственной программе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 июля 2012 года N 717.</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 в ред. Закона Липецкой области от 21.04.2017 N 57-ОЗ)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Суммы субсидий не должны превышать фактические затраты заемщиков на уплату процентов по кредитам (займам).</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случае привлечения кредита (займа) в иностранной валюте субсидия предоставляется исходя из курса рубля к иностранной валюте, установленного Центральным банком Российской Федерации на дату уплаты процентов по кредиту (займу). При расчете размера субсидии используется процентная ставка по кредиту (займу), привлеченному в иностранной валюте, предельный размер которой устанавливается в размере 10,5 процента годовых, а по кредитам (займам), полученным с 1 января 2015 года, - не более 10 процентов годовых.</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Расчет размера субсидии осуществляется по ставке рефинансирования (учетной ставке) Центрального банка Российской Федерации, действующей на дату заключения кредитного договора (договора займа), а в случае заключения дополнительного соглашения к договору, связанного с изменением размера платы за пользование кредитом (займом), - на дату заключения дополнительного соглашения к кредитному договору (договору займа).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Помимо условий, предусмотренных статьей 12 настоящего Закона, условиями предоставления субсидий являются: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не должны получать средства из областного бюджета в соответствии с иными нормативными правовыми актами области на цели, указанные в настоящем пункте, в текущем финансовом году;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выполнение обязательства по погашению основного долга и уплаты начисленных процентов;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получения в текущем финансовом году возмещения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на срок до 1 года, за счет средств федерального бюджета;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заключение соглашения о предоставлении субсидии с главным распорядителем бюджетных средств;</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21.04.2017 N 57-ОЗ)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достижение в текущем году показателей результативности субсидии, указанных в соглашении о предоставлении субсидии.</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по кредитным договорам (договорам займа), заключенным по 31 декабря 2016 года включительно.</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7. Субсидии в объеме 2323763056,00 руб. в 2017 году, 549908126,00 руб. в 2018 году, 526480973,00 руб. в 2019 году на возмещение части затрат на уплату процентов по инвестиционным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и займам, полученным в сельскохозяйственных кредитных потребительских кооперативах по отрасли растениеводства, переработки ее продукции, развития инфраструктуры и логистического обеспечения рынков продукции растениеводства, по отрасли животноводства, переработки ее продукции, развития инфраструктуры и логистического обеспечения рынков продукции животноводства, на строительство и реконструкцию объектов для мясного скотоводства, на строительство и реконструкцию объектов для молочного скотоводства в соответствии с государственной программой Липецкой области "Развитие сельского хозяйства и регулирование рынков сельскохозяйственной продукции, сырья и продовольствия Липецкой области", утвержденной постановлением администрации Липецкой области от 28 октября 2013 года N 485.</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lastRenderedPageBreak/>
        <w:t>(в ред. Законов Липецкой области от 14.02.2017 N 44-ОЗ, от 21.04.2017 N 57-ОЗ)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сельскохозяйственным товаропроизводителям (за исключением граждан, ведущих личное подсобные хозяйство), организациям агропромышленного комплекса независимо от их организационно-правовой формы (в том числе сельскохозяйственным товаропроизводителям и организациям агропромышленного комплекса, обособленные подразделения которых осуществляют свою деятельность на территории Липецкой области), организациям, осуществляющим (товарное) промышленное рыбоводство, подработку, хранение и перевалку зерновых и масличных культур, разведение одомашненных видов и пород рыб, крестьянским (фермерским) хозяйствам, сельскохозяйственным потребительским кооперативам,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российским организациям, осуществляющим свою деятельность на территории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при условии использования кредитных (заемных) средств на следующие цели: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bookmarkStart w:id="7" w:name="Par100310"/>
      <w:bookmarkEnd w:id="7"/>
      <w:r w:rsidRPr="00C02146">
        <w:rPr>
          <w:rFonts w:ascii="Arial" w:eastAsiaTheme="minorEastAsia" w:hAnsi="Arial" w:cs="Arial"/>
          <w:sz w:val="20"/>
          <w:szCs w:val="20"/>
          <w:lang w:eastAsia="ru-RU"/>
        </w:rPr>
        <w:t>а) сельскохозяйственными товаропроизводителями (за исключением граждан, ведущих личное подсобное хозяйство), организациями агропромышленного комплекса независимо от их организационно-правовой формы, крестьянскими (фермерскими) хозяйствами и сельскохозяйственными потребительскими кооперативами по кредитным договорам (договорам займа), заключенным:</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bookmarkStart w:id="8" w:name="Par100311"/>
      <w:bookmarkEnd w:id="8"/>
      <w:r w:rsidRPr="00C02146">
        <w:rPr>
          <w:rFonts w:ascii="Arial" w:eastAsiaTheme="minorEastAsia" w:hAnsi="Arial" w:cs="Arial"/>
          <w:sz w:val="20"/>
          <w:szCs w:val="20"/>
          <w:lang w:eastAsia="ru-RU"/>
        </w:rPr>
        <w:t>с 1 января 2004 г. по 31 декабря 2012 г. включительно на срок от 2 до 8 лет (за исключением организаций агропромышленного комплекса независимо от их организационно-правовой формы, занимающихся мясным скотоводством и (или) производством молока), - на приобретение оборудования, специализированного транспорта, специальной техники в соответствии с перечнем, утверждаемым Министерством сельского хозяйства Российской Федерации, оборудования для перевода грузовых автомобилей, тракторов и сельскохозяйственных машин на газомоторное топливо и племенной продукции (материала), а также на закладку многолетних насаждений и виноградников, строительство и реконструкцию прививочных комплексов для многолетних насаждений, строительство, реконструкцию и модернизацию животноводческих комплексов (ферм), объектов животноводства и кормопроизводства, хранилищ картофеля, овощей и фруктов, тепличных комплексов по производству плодоовощной продукции в закрытом грунте, объектов по переработке льна и льноволокна, мясохладобоен, пунктов по приемке и (или) первичной переработке сельскохозяйственных животных и молока, включая холодильную обработку и хранение мясной и молочной продукции, и строительство объектов по глубокой переработке высокопротеиновых сельскохозяйственных культур (сои, пшеницы, ржи, кукурузы, рапса, нута и сорго);</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 1 января 2004 г. по 1 января 2008 г. на срок от 2 до 8 лет, - на приобретение сельскохозяйственной техники в соответствии с перечнем, утверждаемым Министерством сельского хозяйства Российской Федерации;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 1 января 2009 г. по 31 декабря 2012 г. включительно на срок до 8 лет, - на строительство жилья для граждан, проживающих и работающих в сельской местности;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 1 января 2010 г. по 31 декабря 2012 г. включительно на срок до 8 лет, - на приобретение машин, установок и аппаратов дождевальных и поливных, насосных станций в соответствии с перечнем, утверждаемым Министерством сельского хозяйства Российской Федерации;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сельскохозяйственными товаропроизводителями (за исключением граждан, ведущих личное подсобное хозяйство) по кредитным договорам (договорам займа), заключенным с 1 января 2008 г. по 31 декабря 2012 г. включительно на срок до 10 лет, и по кредитным договорам (договорам займа), заключенным с 1 января 2008 г. по 31 декабря 2012 г. включительно, полученным на развитие мясного и (или) молочного скотоводства, на срок до 15 лет, - на приобретение сельскохозяйственной техники в соответствии с перечнем, утверждаемым Министерством сельского хозяйства Российской Федерации;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организациями независимо от их организационно-правовой формы, осуществляющими подработку, хранение и перевалку зерновых и масличных культур, по кредитным договорам (договорам займа), заключенным с 1 января 2010 г. по 31 декабря 2012 г. включительно на срок до 10 лет:</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lastRenderedPageBreak/>
        <w:t>на строительство, реконструкцию и модернизацию мощностей для подработки, хранения и перевалки зерновых и масличных культур;</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на приобретение оборудования для подработки, хранения и перевалки зерновых и масличных культур (включая монтажные и пусконаладочные работы) в соответствии с перечнем, утверждаемым Министерством сельского хозяйства Российской Федерации;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организациями агропромышленного комплекса независимо от их организационно-правовой формы по кредитным договорам (договорам займа), заключенным:</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 1 января 2009 г. по 31 декабря 2012 г. включительно на срок до 8 лет, - на строительство, реконструкцию и модернизацию сахарных заводов;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 1 января 2010 г. по 31 декабря 2012 г. включительно на срок до 8 лет, - на строительство, реконструкцию и модернизацию заводов по производству дражированных семян сахарной свеклы;</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 1 января 2011 г. по 31 декабря 2011 г. включительно на срок до 8 лет, - на строительство, реконструкцию, модернизацию и восстановление мелиоративных систем, заводов, комплексов по подготовке и подработке семян сельскохозяйственных растений;</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организациями, осуществляющими товарное (промышленное) рыбоводство, независимо от их организационно-правовой формы по кредитным договорам (договорам займа), заключенным с 1 января 2007 г. по 31 декабря 2011 г. включительно:</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на срок до 5 лет, - на приобретение племенного материала рыб, техники и оборудования для товарного (промышленного) рыбоводства в соответствии с перечнем, утверждаемым Министерством сельского хозяйства Российской Федерации;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на срок до 8 лет, - на строительство, реконструкцию и модернизацию комплексов (ферм) по осуществлению товарного (промышленного) рыбоводства;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организациями, осуществляющими разведение одомашненных видов и пород рыб, независимо от их организационно-правовой формы по кредитным договорам (договорам займа), заключенным с 1 января 2012 г. по 31 декабря 2012 г. включительно:</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на срок до 5 лет, - на приобретение племенного материала рыб, техники и оборудования для разведения одомашненных видов и пород рыб в соответствии с перечнем, утверждаемым Министерством сельского хозяйства Российской Федерации;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на срок до 8 лет, - на строительство, реконструкцию и модернизацию комплексов (ферм) по разведению одомашненных видов и пород рыб;</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сельскохозяйственными товаропроизводителями (за исключением граждан, ведущих личное подсобное хозяйство), организациями агропромышленного комплекса независимо от их организационно-правовой формы, крестьянскими (фермерскими) хозяйствами и сельскохозяйственными потребительскими кооперативами, занимающимися мясным скотоводством и (или) производством молока, по кредитным договорам (договорам займа), заключенным с 1 января 2004 г. по 31 декабря 2012 г. включительно на срок до 15 лет - на приобретение оборудования, специализированного транспорта, специальной техники в соответствии с перечнем, утверждаемым Министерством сельского хозяйства Российской Федерации, оборудования для перевода грузовых автомобилей, тракторов и сельскохозяйственных машин на газомоторное топливо и племенной продукции (материала), а также на строительство, реконструкцию и модернизацию животноводческих комплексов (ферм), объектов животноводства и кормопроизводства, мясохладобоен, пунктов по приемке и (или) первичной переработке сельскохозяйственных животных и молока, включая холодильную обработку и хранение мясной и молочной продукции;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bookmarkStart w:id="9" w:name="Par100330"/>
      <w:bookmarkEnd w:id="9"/>
      <w:r w:rsidRPr="00C02146">
        <w:rPr>
          <w:rFonts w:ascii="Arial" w:eastAsiaTheme="minorEastAsia" w:hAnsi="Arial" w:cs="Arial"/>
          <w:sz w:val="20"/>
          <w:szCs w:val="20"/>
          <w:lang w:eastAsia="ru-RU"/>
        </w:rPr>
        <w:t>б) по инвестиционным кредитным договорам (договорам займа), заключенным с 1 января 2013 года по 31 июля 2015 года включительно:</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агропромышленного комплекса независимо от их организационно-правовой формы на срок от 2 до 8 лет, - на строительство, реконструкцию, модернизацию хранилищ картофеля, овощей и фруктов, тепличных комплексов по производству </w:t>
      </w:r>
      <w:r w:rsidRPr="00C02146">
        <w:rPr>
          <w:rFonts w:ascii="Arial" w:eastAsiaTheme="minorEastAsia" w:hAnsi="Arial" w:cs="Arial"/>
          <w:sz w:val="20"/>
          <w:szCs w:val="20"/>
          <w:lang w:eastAsia="ru-RU"/>
        </w:rPr>
        <w:lastRenderedPageBreak/>
        <w:t>плодоовощной продукции в закрытом грунте, предприятий мукомольно-крупяной, хлебопекарной и масложировой промышленности, сахарных заводов, мощностей по переработке плодоовощной, ягодной продукции, винограда и картофеля, объектов по переработке льна и льноволокна, комплексов по подготовке семян сельскохозяйственных растений, заводов по производству дражированных семян сахарной свеклы, строительство объектов по глубокой переработке высокопротеиновых сельскохозяйственных культур, мощностей для подработки, хранения и перевалки зерновых и масличных культур, закладку и уход за многолетними насаждениями, включая виноградники, строительство и реконструкцию прививочных комплексов для многолетних насаждений (в том числе виноградников), холодильников для хранения столового винограда, на цели развития подотрасли растениеводства в соответствии с перечнем, утверждаемым Министерством сельского хозяйства Российской Федерации, а также на строительство, реконструкцию, модернизацию и восстановление мелиоративных систем (субсидирование инвестиционных кредитов, полученных на строительство, реконструкцию, модернизацию и восстановление мелиоративных систем, осуществляется по 31 декабря 2013 г.);</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агропромышленного комплекса независимо от их организационно-правовой формы (за исключением организаций, занимающихся мясным скотоводством и (или) производством молока) на срок от 2 до 8 лет, - на строительство, реконструкцию и модернизацию комплексов (ферм), объектов животноводства, мясохладобоен, пунктов по приемке, первичной и (или) последующей (промышленной) переработке сельскохозяйственных животных и молока (включая холодильную обработку и хранение мясной и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на цели развития подотрасли животноводства в соответствии с перечнем, утверждаемым Министерством сельского хозяйства Российской Федерации;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агропромышленного комплекса независимо от их организационно-правовой формы, занимающимися мясным скотоводством, на срок до 15 лет, - на приобретение племенной продукции (материала) крупного рогатого скота мясных пород, строительство, реконструкцию и модернизацию комплексов (ферм), объектов для мясного скотоводства, мясохладобоен, пунктов по приемке, первичной и (или) последующей (промышленной) переработке, включая холодильную обработку и хранение мясной продукции, а также на цели развития мясного скотоводства в соответствии с перечнем, утверждаемым Министерством сельского хозяйства Российской Федерации;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агропромышленного комплекса независимо от их организационно-правовой формы, занимающимися производством молока, на срок до 15 лет - на строительство, реконструкцию и модернизацию комплексов (ферм), объектов животноводства, пунктов по приемке, первичной переработке молока (включая холодильную обработку и хранение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на цели развития подотрасли животноводства в соответствии с перечнем, утверждаемым Министерством сельского хозяйства Российской Федерации;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bookmarkStart w:id="10" w:name="Par100335"/>
      <w:bookmarkEnd w:id="10"/>
      <w:r w:rsidRPr="00C02146">
        <w:rPr>
          <w:rFonts w:ascii="Arial" w:eastAsiaTheme="minorEastAsia" w:hAnsi="Arial" w:cs="Arial"/>
          <w:sz w:val="20"/>
          <w:szCs w:val="20"/>
          <w:lang w:eastAsia="ru-RU"/>
        </w:rPr>
        <w:t>в) по инвестиционным кредитным договорам (договорам займа), заключенным с 1 января 2015 года: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агропромышленного комплекса независимо от их организационно-правовой формы на срок до 8 лет, - на строительство, реконструкцию и модернизацию объектов по производству биотехнологической продукции в растениеводстве (диагностические наборы для выявления возбудителей заболеваний растений), в животноводстве и кормопроизводстве (биодобавки для улучшения качества кормов (аминокислоты, кормовой белок, ферменты, витамины, пробиотики), в пищевой и перерабатывающей промышленности (крахмалы и глюкозно-фруктовые сиропы, ферменты и микроорганизмы для молочных, </w:t>
      </w:r>
      <w:r w:rsidRPr="00C02146">
        <w:rPr>
          <w:rFonts w:ascii="Arial" w:eastAsiaTheme="minorEastAsia" w:hAnsi="Arial" w:cs="Arial"/>
          <w:sz w:val="20"/>
          <w:szCs w:val="20"/>
          <w:lang w:eastAsia="ru-RU"/>
        </w:rPr>
        <w:lastRenderedPageBreak/>
        <w:t>масложировых, мясоперерабатывающих производств, органические кислоты (лимонная, молочная и уксусная), продукты глубокой переработки пищевого сырья, биотопливо);</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bookmarkStart w:id="11" w:name="Par100337"/>
      <w:bookmarkEnd w:id="11"/>
      <w:r w:rsidRPr="00C02146">
        <w:rPr>
          <w:rFonts w:ascii="Arial" w:eastAsiaTheme="minorEastAsia" w:hAnsi="Arial" w:cs="Arial"/>
          <w:sz w:val="20"/>
          <w:szCs w:val="20"/>
          <w:lang w:eastAsia="ru-RU"/>
        </w:rPr>
        <w:t>г) по инвестиционным кредитным договорам (договорам займа), заключенным с 1 августа 2015 года: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2 до 8 лет, - 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мукомольно-крупяной, хлебопекарной и масложировой промышленности, сахарных заводов, мощностей по переработке плодоовощной, ягодной продукции, винограда и картофеля, объектов по переработке льна и льноволокна, комплексов по подготовке семян сельскохозяйственных растений, заводов по производству дражированных семян сахарной свеклы, строительство объектов по глубокой переработке высокопротеиновых сельскохозяйственных культур, мощностей для подработки, хранения и перевалки зерновых и масличных культур, закладку и уход за многолетними насаждениями, включая виноградники, строительство и реконструкцию прививочных комплексов для многолетних насаждений (в том числе виноградников), холодильников для хранения винограда, на строительство, реконструкцию и модернизацию объектов по производству винодельческой продукции, произведенной из собственного винограда, выращенного на территории Российской Федерации, а также иных видов инвестиционных расходов, в том числе на приобретение техники, оборудования, изделий автомобильной промышленности, в соответствии с перечнем, утверждаемым Министерством сельского хозяйства Российской Федерации;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2 до 8 лет (за исключением кредитов, направленных на развитие мясного и молочного скотоводства), - на строительство, реконструкцию и модернизацию комплексов (ферм), объектов животноводства, мясохладобоен, пунктов по приемке, первичной и (или) последующей (промышленной) переработке сельскохозяйственных животных и молока (включая холодильную обработку и хранение мясной и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иных видов инвестиционных расходов, в том числе на приобретение техники, оборудования, изделий автомобильной промышленности, в соответствии с перечнем, утверждаемым Министерством сельского хозяйства Российской Федерации;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до 15 лет (по кредитам, направленным на развитие мясного скотоводства), - на приобретение племенной продукции (материала) крупного рогатого скота мясных пород, строительство, реконструкцию и модернизацию комплексов (ферм), объектов для мясного скотоводства, мясохладобоен, пунктов по приемке, первичной и (или) последующей (промышленной) переработке, включая холодильную обработку и хранение мясной продукции, а также иных видов инвестиционных расходов, в том числе на приобретение техники, оборудования, изделий автомобильной промышленности, в соответствии с перечнем, утверждаемым Министерством сельского хозяйства Российской Федерации;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до 15 лет (по кредитам, направленным на развитие молочного скотоводства), - на строительство, реконструкцию и модернизацию комплексов (ферм), объектов животноводства, пунктов по приемке, первичной переработке молока (включая холодильную обработку и хранение молочной продукции), предприятий по производству </w:t>
      </w:r>
      <w:r w:rsidRPr="00C02146">
        <w:rPr>
          <w:rFonts w:ascii="Arial" w:eastAsiaTheme="minorEastAsia" w:hAnsi="Arial" w:cs="Arial"/>
          <w:sz w:val="20"/>
          <w:szCs w:val="20"/>
          <w:lang w:eastAsia="ru-RU"/>
        </w:rPr>
        <w:lastRenderedPageBreak/>
        <w:t>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иных видов инвестиционных расходов, в том числе на приобретение техники, оборудования, изделий автомобильной промышленности, в соответствии с перечнем, утверждаемым Министерством сельского хозяйства Российской Федерации;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2 до 8 лет, - на строительство, реконструкцию и модернизацию селекционно-семеноводческих центров в растениеводстве, а на срок до 15 лет, - на строительство, реконструкцию и модернизацию селекционно-генетических центров в животноводстве, а также иных видов инвестиционных расходов, в том числе на приобретение техники, оборудования, изделий автомобильной промышленности, в соответствии с перечнем, утверждаемым Министерством сельского хозяйства Российской Федерации;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российскими организациями на срок от 2 до 8 лет, - на строительство, реконструкцию и модернизацию оптово-распределительных центров, под которыми понимается комплекс зданий, строений и сооружений, предназначенный для хранения, подработки, первичной переработки, приема, упаковки и реализации сельскохозяйственной продукции, сырья и продовольствия, в том числе в системе внутренней продовольственной помощи нуждающимся слоям населения в Российской Федерации, для ветеринарного и фитосанитарного контроля с использованием автоматизированных электронных информационных и расчетных систем, включающих в том числе внутренние и наружные сети инженерно-технического обеспечения, а также на приобретение техники, оборудования в соответствии с перечнем, утверждаемым Министерством сельского хозяйства Российской Федерации;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д) по кредитам (займам), полученным на рефинансирование кредитов (займов), предусмотренных подпунктами "а" - "в" настоящего пункта, при условии, что суммарный срок пользования кредитами (займами) не превышает сроки, установленные в этих подпунктах;</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е) по кредитам (займам), полученным сельскохозяйственными товаропроизводителями,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 на рефинансирование (возмещение) затрат, понесенных в соответствии с целями, определенными подпунктами "а" - "г" настоящего пункта, источниками финансирования которых являются займы, предоставленные акционерами заемщика, или облигационные займы, и произведенных после 1 января 2015 г., при условии, что срок пользования такими кредитами (займами) не превышает срока, указанного в этих подпунктах.</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bookmarkStart w:id="12" w:name="Par100346"/>
      <w:bookmarkEnd w:id="12"/>
      <w:r w:rsidRPr="00C02146">
        <w:rPr>
          <w:rFonts w:ascii="Arial" w:eastAsiaTheme="minorEastAsia" w:hAnsi="Arial" w:cs="Arial"/>
          <w:sz w:val="20"/>
          <w:szCs w:val="20"/>
          <w:lang w:eastAsia="ru-RU"/>
        </w:rPr>
        <w:t>В случае подписания до 31 декабря 2012 года включительно соглашения о продлении срока пользования кредитами (займами) по кредитным договорам (договорам займа), заключенным с 1 января 2004 года по кредитам (займам), предусмотренным абзацем вторым подпункта "а" настоящего пункта, возмещение части затрат по таким договорам осуществляется с их продлением на срок, не превышающий 3 года.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случае подписания с 1 января по 31 декабря 2015 года включительно соглашения о продлении срока пользования кредитами (займами) по кредитным договорам (договорам займа), предусмотренным подпунктами "а" - "в" настоящего пункта, возмещение части затрат по таким договорам осуществляется с их продлением на срок, не превышающий 1 года.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bookmarkStart w:id="13" w:name="Par100348"/>
      <w:bookmarkEnd w:id="13"/>
      <w:r w:rsidRPr="00C02146">
        <w:rPr>
          <w:rFonts w:ascii="Arial" w:eastAsiaTheme="minorEastAsia" w:hAnsi="Arial" w:cs="Arial"/>
          <w:sz w:val="20"/>
          <w:szCs w:val="20"/>
          <w:lang w:eastAsia="ru-RU"/>
        </w:rPr>
        <w:t>В случае продления сельскохозяйственными товаропроизводителями, сельскохозяйственная продукция которых пострадала в результате воздействия засухи в 2010 году, договоров по кредитам (займам), предусмотренным подпунктом "а" настоящего пункта и заключенным до 31 декабря 2012 года включительно, возмещение части затрат осуществляется по таким договорам, продленным на срок, не превышающий 3 года.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При определении предельного срока продления договора в соответствии с абзацами сороковым - сорок вторым настоящего пункта не учитывается продление, осуществленное в пределах сроков, установленных подпунктами "а" - "г" настоящего пункта.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xml:space="preserve">Субсидии на возмещение части затрат на уплату процентов, начисленных и уплаченных вследствие нарушения обязательств по погашению основного долга и уплате начисленных </w:t>
      </w:r>
      <w:r w:rsidRPr="00C02146">
        <w:rPr>
          <w:rFonts w:ascii="Arial" w:eastAsiaTheme="minorEastAsia" w:hAnsi="Arial" w:cs="Arial"/>
          <w:sz w:val="20"/>
          <w:szCs w:val="20"/>
          <w:lang w:eastAsia="ru-RU"/>
        </w:rPr>
        <w:lastRenderedPageBreak/>
        <w:t>процентов, не предоставляются.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источником финансового обеспечения которых являются средства областного бюджета, предоставляются в следующих размерах:</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ред. Закона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 инвестиционным кредитам (займам), предусмотренным подпунктом "а" настоящего пункта, - 5% ставки рефинансирования (учетной ставки) Центрального банка Российской Федерации, а по указанным кредитам (займам), полученным сельскохозяйственными товаропроизводителями (за исключением граждан, ведущих личное подсобное хозяйство) и организациями агропромышленного комплекса независимо от их организационно-правовой формы, занимающимися производством мяса крупного рогатого скота и молока, на развитие мясного и молочного скотоводства, на приобретение сельскохозяйственной техники (по кредитным договорам, заключенным после 1 января 2008 г. на срок до 10 лет, и по кредитным договорам (договорам займа), заключенным с 1 января 2008 г. по 31 декабря 2012 г. включительно, полученным на развитие мясного и (или) молочного скотоводства, на срок до 15 лет), племенной продукции (материала) крупного рогатого скота мясных и молочных пород, строительство, реконструкцию и модернизацию животноводческих комплексов (ферм) крупного рогатого скота, объектов кормопроизводства для крупного рогатого скота, мясохладобоен для убоя и первичной переработки крупного рогатого скота и пунктов по приемке и (или) первичной переработке крупного рогатого скота и молока, - 3 процентных пункта сверх ставки рефинансирования (учетной ставки) Центрального банка Российской Федерации;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 инвестиционным кредитам (займам), предусмотренным подпунктами "б" и "в" настоящего пункта, - 20% ставки рефинансирования (учетной ставки) Центрального банка Российской Федерации, а по указанным кредитам (займам), полученным 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занимающимися производством мяса крупного рогатого скота и молока, - 3 процентных пункта сверх ставки рефинансирования (учетной ставки) Центрального банка Российской Федерации;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 инвестиционным кредитам (займам), предусмотренным подпунктом "г" настоящего пункта, - 5% ставки рефинансирования (учетной ставки) Центрального банка Российской Федерации, а по кредитам (займам), полученным на развитие мясного и молочного скотоводства, а также на развитие селекционно-семеноводческих центров в растениеводстве и селекционно-генетических центров в животноводстве, - 3 процентных пункта сверх ставки рефинансирования (учетной ставки) Центрального банка Российской Федерации, но не менее 5 процентов средств на возмещение части затрат, предоставляемых заемщику.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источником финансового обеспечения которых являются средства федерального бюджета, предоставляются в размерах, определенных пунктом 4 приложения 12 к Государственной программе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 июля 2012 года N 717.</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 в ред. Закона Липецкой области от 21.04.2017 N 57-ОЗ)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Суммы субсидий не должны превышать фактические затраты заемщиков на уплату процентов по кредитам (займам), а также предельного расчетного объема субсидий на текущий год, указанного в соглашении, заключаемом между заемщиком и главным распорядителем бюджетных средств. Субсидии предоставляются только по инвестиционным проектам, прошедшим отбор в порядке, установленном Министерством сельского хозяйства Российской Федерации.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случае привлечения кредита (займа) в иностранной валюте субсидия предоставляется исходя из курса рубля к иностранной валюте, установленного Центральным банком Российской Федерации на дату уплаты процентов по кредиту (займу). При расчете размера средств на возмещение части затрат используется процентная ставка по кредиту (займу), привлеченному в иностранной валюте, предельный размер которой устанавливается в размере 10,5 процента годовых, а по кредитам (займам), полученным с 1 января 2015 г., - не более 10 процентов годовых.</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утратил силу. - Закон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xml:space="preserve">Расчет размера субсидии осуществляется по ставке рефинансирования (учетной ставке) Центрального банка Российской Федерации, действующей на дату заключения кредитного </w:t>
      </w:r>
      <w:r w:rsidRPr="00C02146">
        <w:rPr>
          <w:rFonts w:ascii="Arial" w:eastAsiaTheme="minorEastAsia" w:hAnsi="Arial" w:cs="Arial"/>
          <w:sz w:val="20"/>
          <w:szCs w:val="20"/>
          <w:lang w:eastAsia="ru-RU"/>
        </w:rPr>
        <w:lastRenderedPageBreak/>
        <w:t>договора (договора займа), а в случае заключения дополнительного соглашения к договору, связанного с изменением размера платы за пользование кредитом (займом), - на дату заключения дополнительного соглашения к кредитному договору (договору займа).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Помимо условий, предусмотренных статьей 12 настоящего Закона, условиями предоставления субсидий являются: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не должны получать средства из областного бюджета в соответствии с иными нормативными правовыми актами области на цели, указанные в настоящем пункте, в текущем финансовом году;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выполнения обязательств по погашению основного долга и уплаты начисленных процентов;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получения в текущем финансовом году возмещения части затрат на уплату процентов по инвестиционным кредитам, полученным в российских кредитных организациях, и займам, полученным в сельскохозяйственных кредитных потребительских кооперативах, за счет средств федерального бюджета;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заключение соглашения о предоставлении субсидии с главным распорядителем бюджетных средств;</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21.04.2017 N 57-ОЗ)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достижение в текущем году показателей результативности субсидии, указанных в соглашении о предоставлении субсидии.</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по кредитным договорам (договорам займа), заключенным по 31 декабря 2016 года включительно.</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8. Субсидии в объеме 97826087,00 руб. в 2017 году, 97826087,00 руб. в 2018 году, 97826087,00 руб. в 2019 году на возмещение части затрат сельскохозяйственных товаропроизводителей на уплату страховых премий по договорам сельскохозяйственного страхования в области растениеводства в соответствии с государственной программой Липецкой области "Развитие сельского хозяйства и регулирование рынков сельскохозяйственной продукции, сырья и продовольствия Липецкой области", утвержденной постановлением администрации Липецкой области от 28 октября 2013 года N 485.</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сельскохозяйственным товаропроизводителям (за исключением граждан, ведущих личное подсобное хозяйство), признанным таковыми в соответствии со статьей 3 Федерального закона от 29 декабря 2006 года N 264-ФЗ "О развитии сельского хозяйства" и осуществляющим свою деятельность на территории Липецкой области (в том числе сельскохозяйственным товаропроизводителям, обособленные подразделения которых осуществляют свою деятельность на территории Липецкой области) (далее - получатель субсидии).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Помимо условий, предусмотренных статьей 12 настоящего Закона, условиями предоставления субсидий являются: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 страхование на случай утраты (гибели) урожая сельскохозяйственных культур, в том числе урожая многолетних насаждений (зерновых, зернобобовых, масличных, технических, кормовых, бахчевых культур, картофеля, овощей, виноградников, плодовых, ягодных, орехоплодных насаждений, плантаций хмеля, чая), утраты (гибели) посадок многолетних насаждений (виноградников, плодовых, ягодных и орехоплодных насаждений, плантаций хмеля, чая) в результате наступления следующих событий:</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воздействие опасных для производства сельскохозяйственной продукции природных явлений (атмосферная, почвенная засуха, суховей, заморозки, вымерзание, выпревание, градобитие, пыльная буря, ледяная корка, половодье, наводнение, подтопление, паводок, оползень, переувлажнение почвы, сильный ветер, ураганный ветер, землетрясение, лавина, сель, природный пожар);</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проникновение и (или) распространение вредных организмов, если такие события носят эпифитотический характер;</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lastRenderedPageBreak/>
        <w:t>нарушение электро-, тепло-, водоснабжения в результате стихийных бедствий при страховании сельскохозяйственных культур, выращиваемых в защищенном грунте или на мелиорируемых землях;</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б) заключение сельскохозяйственным товаропроизводителем договора сельскохозяйственного страхования со страховой организацией, имеющей лицензию на осуществление сельскохозяйственного страхования и отвечающей следующим требованиям:</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страховая организация соблюдает нормативное соотношение собственных средств (капитала) и принятых обязательств (превышение фактического размера маржи платежеспособности над нормативным размером, рассчитываемое в порядке, установленном Центральным банком Российской Федерации (по данным отчетности, представленной за отчетный период, предшествующий дню заключения договора сельскохозяйственного страхования) или имеет договор перестрахования, в соответствии с которым страховой организацией с учетом оценки своей финансовой устойчивости застрахована часть риска страховой выплаты по договору страхования;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страховая организация является членом объединения страховщиков в соответствии с Федеральным законом от 25 июля 2011 года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bookmarkStart w:id="14" w:name="Par100382"/>
      <w:bookmarkEnd w:id="14"/>
      <w:r w:rsidRPr="00C02146">
        <w:rPr>
          <w:rFonts w:ascii="Arial" w:eastAsiaTheme="minorEastAsia" w:hAnsi="Arial" w:cs="Arial"/>
          <w:sz w:val="20"/>
          <w:szCs w:val="20"/>
          <w:lang w:eastAsia="ru-RU"/>
        </w:rPr>
        <w:t>в) заключение договоров сельскохозяйственного страхования в отношении урожая одного или нескольких видов сельскохозяйственных культур, в том числе урожая многолетних насаждений, посадок многолетних насаждений, указанных в плане сельскохозяйственного страхования, предусмотренном статьей 6 Федерального закона от 25 июля 2011 года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на соответствующий год, - на всей площади земельных участков, на которых сельскохозяйственным товаропроизводителем выращиваются эти сельскохозяйственные культуры и многолетние насаждения;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г) заключение договора сельскохозяйственного страхования в отношении сельскохозяйственных культур, за исключением многолетних насаждений, - в срок не позднее 15 календарных дней после окончания их сева или посадки, в отношении многолетних насаждений - до момента прекращения их вегетации (перехода в состояние зимнего покоя);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д) вступление договора сельскохозяйственного страхования в силу и уплата сельскохозяйственным товаропроизводителем 50% начисленной страховой премии по этому договору;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е) наличие в договоре сельскохозяйственного страхования условия о том, что договор не может быть прекращен до наступления срока, на который он был заключен, за исключением случая, предусмотренного статьей 958 Гражданского кодекса Российской Федерации;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ж) установление страховой суммы в договоре сельскохозяйственного страхования в размере не менее чем 80% страховой стоимости урожая сельскохозяйственной культуры, посадок многолетних насаждений;</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з) установление франшизы в размере, не превышающем 30 процентов страховой суммы в отношении каждой сельскохозяйственной культуры, группы многолетних насаждений в случае, если договор сельскохозяйственного страхования предусматривает установление безусловной франшизы или агрегатной безусловной франшизы;</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и) установление доли страховой премии, применяемой при расчете страховых тарифов и непосредственно предназначенной для осуществления страховых и компенсационных выплат страхователям и выгодоприобретателям, в размере не менее чем 80%;</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к) применение методик определения страховой стоимости и размера утраты (гибели) урожая сельскохозяйственной культуры, утраты (гибели) посадок многолетних насаждений, утвержденных Министерством сельского хозяйства Российской Федерации по согласованию с Министерством финансов Российской Федерации;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xml:space="preserve">л) применение ставок для расчета размера субсидий, установленных Министерством сельского хозяйства Российской Федерации по согласованию с Министерством финансов </w:t>
      </w:r>
      <w:r w:rsidRPr="00C02146">
        <w:rPr>
          <w:rFonts w:ascii="Arial" w:eastAsiaTheme="minorEastAsia" w:hAnsi="Arial" w:cs="Arial"/>
          <w:sz w:val="20"/>
          <w:szCs w:val="20"/>
          <w:lang w:eastAsia="ru-RU"/>
        </w:rPr>
        <w:lastRenderedPageBreak/>
        <w:t>Российской Федерации, в соответствии с планом сельскохозяйственного страхования на соответствующий год, указанным в подпункте "в" настоящего пункта;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м) получение в текущем финансовом году возмещения части затрат сельскохозяйственных товаропроизводителей на уплату страховых премий по договорам сельскохозяйственного страхования в области растениеводства за счет средств федерального бюджета;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н) заключение соглашения о предоставлении субсидии с главным распорядителем бюджетных средств;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о) достижение в текущем году показателей результативности субсидии, указанных в соглашении о предоставлении субсидии;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 получатели субсидий не должны получать средства из областного бюджета в соответствии с иными нормативными правовыми актами области на цели, указанные в настоящем пункте, в текущем финансовом году.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Возмещение части затрат сельскохозяйственных товаропроизводителей на уплату страховой премии по договору сельскохозяйственного страхования не производится по договорам страхования, действие которых прекращено досрочно, за исключением случая прекращения договоров страхования, предусмотренного статьей 958 Гражданского кодекса Российской Федерации. Возмещение части затрат сельскохозяйственных товаропроизводителей на уплату страховой премии по договорам сельскохозяйственного страхования, действие которых прекращено в соответствии со статьей 958 Гражданского кодекса Российской Федерации, производится пропорционально уплаченной сельскохозяйственным товаропроизводителем и не возвращенной страховщиком части страховой премии.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случае отзыва у страховой организации лицензии на осуществление страховой деятельности, на основании которой ей предоставлялось право осуществлять сельскохозяйственное страхование, принятие решения о перечислении такой страховой организации субсидии по договору сельскохозяйственного страхования приостанавливается до передачи этой страховой организацией обязательств по заключенным договорам сельскохозяйственного страхования (страхового портфеля) другой страховой организации (другим страховым организациям) в соответствии со страховым законодательством.</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по следующим направлениям затрат: на уплату страховых премий по договорам сельскохозяйственного страхования на случай утраты (гибели) урожая сельскохозяйственных культур.</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в размере 50% от суммы начисленной страховой премии (страхового взноса) по договорам сельскохозяйственного страхования.</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 8 в ред. Закона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9. Утратил силу. - Закон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10. Субсидии в объеме 50 000,00 руб. в 2017 году, 50000,00 руб. в 2019 году на возмещение части прямых понесенных затрат на создание и (или) модернизацию объектов плодохранилищ в соответствии с государственной программой Липецкой области "Развитие сельского хозяйства и регулирование рынков сельскохозяйственной продукции, сырья и продовольствия Липецкой области", утвержденной постановлением администрации Липецкой области от 28 октября 2013 года N 485.</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ред. Закона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сельскохозяйственным товаропроизводителям (за исключением граждан, ведущих личное подсобные хозяйство), признанным таковыми в соответствии со статьей 3 Федерального закона от 29 декабря 2006 года N 264-ФЗ "О развитии сельского хозяйства" и осуществляющим свою деятельность на территории Липецкой области, реализующим инвестиционные проекты на территории Липецкой области, прошедшие конкурсный отбор в соответствии с порядком, установленным Министерством сельского хозяйства Российской Федерации (далее - получатель субсидии).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Помимо условий, предусмотренных статьей 12 настоящего Закона, условиями предоставления субсидий являются: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xml:space="preserve">- получатели субсидий не должны получать средства из областного бюджета в соответствии </w:t>
      </w:r>
      <w:r w:rsidRPr="00C02146">
        <w:rPr>
          <w:rFonts w:ascii="Arial" w:eastAsiaTheme="minorEastAsia" w:hAnsi="Arial" w:cs="Arial"/>
          <w:sz w:val="20"/>
          <w:szCs w:val="20"/>
          <w:lang w:eastAsia="ru-RU"/>
        </w:rPr>
        <w:lastRenderedPageBreak/>
        <w:t>с иными нормативными правовыми актами области на цели, указанные в настоящем пункте, в текущем финансовом году;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создание и (или) модернизация объектов плодохранилищ, принадлежащих на праве собственности;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начало строительства объектов плодохранилищ не ранее 1 января 2014 года;</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ред. Закона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акта приемки законченного строительством объектов плодохранилищ;</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отбор инвестиционного проекта по созданию и (или) модернизации объектов плодохранилищ в порядке, устанавливаемом Министерством сельского хозяйства Российской Федерации;</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введение объекта в эксплуатацию не позднее дня предоставления главным распорядителем бюджетных средств заявки на участие в отборе инвестиционных проектов на текущий финансовый год;</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получение в текущем финансовом году субсидии на возмещение части прямых понесенных затрат на создание и (или) модернизацию объектов плодохранилищ за счет средств федерального бюджета;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заключение соглашения о предоставлении субсидии с главным распорядителем бюджетных средств;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достижение в текущем году показателей результативности использования субсидии, указанных в соглашении о предоставлении субсидии.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К прямым понесенным затратам относятся затраты на создание и (или) модернизацию объектов плодохранилищ (за исключением затрат на разработку проектной документации и проведение инженерных изысканий, выполняемых для подготовки такой проектной документации, на проведение государственной экспертизы проектной документации и результатов инженерных изысканий и проведение проверки достоверности определения сметной стоимости объектов), а также на приобретение техники и оборудования на цель предоставления субсидии, отвечающих требованиям Правил предоставления субсидий производителям сельскохозяйственной техники, утвержденных постановлением Правительства Российской Федерации от 27 декабря 2012 года N 1432 "Об утверждении правил предоставления субсидий производителям сельскохозяйственной техники".</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ред. Закона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в размере:</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02146" w:rsidRPr="00C02146" w:rsidRDefault="00C02146" w:rsidP="00C0214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0,05 / 0,95 x (Z x 0,2),</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02146" w:rsidRPr="00C02146" w:rsidRDefault="00C02146" w:rsidP="00C0214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где Z - фактические затраты предприятия на реализацию инвестиционного проекта (без учета НДС), руб., но не более:</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ред. Закона Липецкой области от 14.02.2017 N 44-ОЗ)</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02146" w:rsidRPr="00C02146" w:rsidRDefault="00C02146" w:rsidP="00C0214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0,05 / 0,95 x (60 000,00 руб. x Р x 0,2),</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02146" w:rsidRPr="00C02146" w:rsidRDefault="00C02146" w:rsidP="00C0214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где Р - мощность объекта по проекту, тонн.</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11. Субсидии в объеме 9576087,00 руб. в 2017 году, 9576087,00 руб. в 2018 году, 9576087,00 руб. в 2019 году на оказание несвязанной поддержки сельскохозяйственным товаропроизводителям в области развития производства семенного картофеля, семян овощных культур открытого грунта, семян кукурузы, семян подсолнечника, семян сахарной свеклы и овощей открытого грунта в соответствии с государственной программой Липецкой области "Развитие сельского хозяйства и регулирование рынков сельскохозяйственной продукции, сырья и продовольствия Липецкой области", утвержденной постановлением администрации Липецкой области от 28 октября 2013 года N 485.</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lastRenderedPageBreak/>
        <w:t>Субсидии предоставляются сельскохозяйственным товаропроизводителям (за исключением граждан, ведущих личное подсобное хозяйство), признанным таковыми в соответствии со статьей 3 Федерального закона от 29 декабря 2006 года N 264-ФЗ "О развитии сельского хозяйства" и осуществляющим свою деятельность на территории Липецкой области (в том числе сельскохозяйственным товаропроизводителям, обособленные подразделения которых осуществляют свою деятельность на территории Липецкой области) (далее - получатель субсидии).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Помимо условий, предусмотренных статьей 12 настоящего Закона, условиями предоставления субсидий являются: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не должны получать средства из областного бюджета в соответствии с иными нормативными правовыми актами области на цели, указанные в настоящем пункте, в текущем финансовом году;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посевных площадей, занятых семенным картофелем, и (или) семенными посевами кукурузы для производства семян родительских форм гибридов первого поколения F1, и (или) семенными посевами подсолнечника для производства семян родительских форм гибридов и гибридов первого поколения F1, а также оригинальных и элитных семян, и (или) семенными посевами сахарной свеклы для производства семян родительских форм гибридов и гибридов первого поколения F1, и (или) овощами открытого грунта, и (или) маточниками овощных культур открытого грунта, и (или) семенниками овощных культур открытого грунта;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документов, подтверждающих производство и реализацию семенного картофеля, и (или) овощей открытого грунта, и (или) семян овощных культур открытого грунта, и (или) семян кукурузы, и (или) семян подсолнечника, и (или) семян сахарной свеклы, и (либо) производство и использование семенного картофеля, и (или) семян овощных культур, и (или) семян кукурузы, и (или) семян подсолнечника, и (или) семян сахарной свеклы для посадки (посева) в соответствии с перечнем, утвержденным Министерством сельского хозяйства Российской Федерации;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подтверждения соответствия партий семян семенного картофеля, и (или) семян кукурузы, и (или) семян подсолнечника, и (или) семян сахарной свеклы, и (или) семян овощных культур открытого грунта документам в соответствии со статьей 21 Федерального закона от 27 декабря 2002 года N 184-ФЗ "О техническом регулировании";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получения в текущем финансовом году субсидии на оказание несвязанной поддержки в области развития производства семенного картофеля, семян овощных культур открытого грунта, семян кукурузы, семян подсолнечника, семян сахарной свеклы и овощей открытого грунта за счет средств федерального бюджета;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заключение соглашения о предоставлении субсидии с главным распорядителем бюджетных средств;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достижение в текущем году показателей результативности субсидии, указанных в соглашении о предоставлении субсидии.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по следующим направлениям затрат: на выполнение комплекса агротехнологических работ, обеспечивающих увеличение производства семенного картофеля, семян овощных культур открытого грунта, семян кукурузы, семян подсолнечника, семян сахарной свеклы и овощей открытого грунта, в соответствии с перечнем, утвержденным Министерством сельского хозяйства Российской Федерации.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Ставка субсидии на 1 гектар посевной площади, занятой семенным картофелем, составляет: для оригинальных семян - 9225,3 руб., элиты - 4503,9 руб.</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Ставка субсидии на 1 гектар посевной площади, занятой семенами овощных культур для открытого грунта, составляет: для капусты F1 - 73383,0 руб., для капусты (сортовой) - 48922,0 руб., для моркови столовой - 7330,5 руб., для свеклы столовой - 9784,4 руб., для чеснока - 39137,6 руб., для лука-севка, лука-чернушки - 14661,1 руб., для томатов - 4892,2 руб., для огурцов - 4892,2 руб., для гороха овощного - 1459,9 руб.</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Ставка субсидии на 1 гектар посевной площади, занятой овощами открытого грунта, составляет 838,7 руб.</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 11 в ред. Закона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lastRenderedPageBreak/>
        <w:t>12. Субсидии в объеме 45598756,14 руб. в 2017 году, 3 648 500,00 руб. в 2018 году, 5500000,00 руб. в 2019 году на возмещение части прямых понесенных затрат на создание (или) модернизацию объектов картофелехранилищ и (или) овощехранилищ, в соответствии с государственной программой Липецкой области "Развитие сельского хозяйства и регулирование рынков сельскохозяйственной продукции, сырья и продовольствия Липецкой области", утвержденной постановлением администрации Липецкой области от 28 октября 2013 года N 485.</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ред. Законов Липецкой области от 14.02.2017 N 44-ОЗ, от 21.04.2017 N 57-ОЗ)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сельскохозяйственным товаропроизводителям (за исключением граждан, ведущих личное подсобное хозяйство), признанным таковыми в соответствии со статьей 3 Федерального закона от 29 декабря 2006 года N 264-ФЗ "О развитии сельского хозяйства" и осуществляющим свою деятельность на территории Липецкой области, реализующим инвестиционные проекты на территории Липецкой области, прошедшие конкурсный отбор в соответствии с порядком, установленным Министерством сельского хозяйства Российской Федерации (далее - получатель субсидии).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Помимо условий, предусмотренных статьей 12 настоящего Закона, условиями предоставления субсидий являются: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не должны получать средства из областного бюджета в соответствии с иными нормативными правовыми актами области на цели, указанные в настоящем пункте, в текущем финансовом году;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создание и (или) модернизация объектов картофелехранилищ и (или) овощехранилищ, принадлежащих на праве собственности;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начало строительства объектов картофелехранилищ и овощехранилищ не ранее 1 января 2014 года;</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ред. Закона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акта приемки законченного строительством объектов картофелехранилищ и (или) овощехранилищ;</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отбор инвестиционного проекта по созданию и (или) модернизации объектов картофелехранилищ и (или) овощехранилищ в порядке, устанавливаемом Министерством сельского хозяйства Российской Федерации;</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введение объекта в эксплуатацию не позднее дня предоставления главным распорядителем бюджетных средств заявки на участие в отборе инвестиционных проектов на текущий финансовый год;</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получение в текущем финансовом году субсидии на возмещение части прямых понесенных затрат на создание и (или) модернизацию объектов картофелехранилищ и (или) овощехранилищ за счет средств федерального бюджета;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заключение соглашения о предоставлении субсидии с главным распорядителем бюджетных средств;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достижение в текущем году показателей результативности использования субсидии, указанных в соглашении о предоставлении субсидии.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К прямым понесенным затратам относятся затраты на создание и (или) модернизацию объектов картофелехранилищ и (или) овощехранилищ (за исключением затрат на разработку проектной документации и проведение инженерных изысканий, выполняемых для подготовки такой проектной документации, на проведение государственной экспертизы проектной документации и результатов инженерных изысканий и проведение проверки достоверности определения сметной стоимости объектов), а также на приобретение техники и оборудования на цель предоставления субсидии, отвечающих требованиям Правил предоставления субсидий производителям сельскохозяйственной техники, утвержденных постановлением Правительства Российской Федерации от 27 декабря 2012 года N 1432 "Об утверждении правил предоставления субсидий производителям сельскохозяйственной техники".</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ред. Закона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lastRenderedPageBreak/>
        <w:t>Субсидии предоставляются в размере:</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02146" w:rsidRPr="00C02146" w:rsidRDefault="00C02146" w:rsidP="00C0214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0,05 / 0,95 x (Z x 0,2),</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02146" w:rsidRPr="00C02146" w:rsidRDefault="00C02146" w:rsidP="00C0214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где Z - фактические затраты предприятия на реализацию инвестиционного проекта (без учета НДС), руб., но не более:</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ред. Закона Липецкой области от 14.02.2017 N 44-ОЗ)</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02146" w:rsidRPr="00C02146" w:rsidRDefault="00C02146" w:rsidP="00C0214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0,05 / 0,95 x (15 000,00 руб. x Р x 0,2),</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02146" w:rsidRPr="00C02146" w:rsidRDefault="00C02146" w:rsidP="00C0214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где Р - мощность объекта по проекту, тонн.</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13. Субсидии в объеме 547037302,00 руб. в 2017 году, 50000000,00 руб. в 2018 году, 94 000 000,00 руб. в 2019 году на возмещение части прямых понесенных затрат на создание и (или) модернизацию объектов тепличных комплексов в соответствии с государственной программой Липецкой области "Развитие сельского хозяйства и регулирование рынков сельскохозяйственной продукции, сырья и продовольствия Липецкой области", утвержденной постановлением администрации Липецкой области от 28 октября 2013 года N 485.</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ред. Законов Липецкой области от 14.02.2017 N 44-ОЗ, от 21.04.2017 N 57-ОЗ)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сельскохозяйственным товаропроизводителям (за исключением граждан, ведущих личное подсобные хозяйство), признанным таковыми в соответствии со статьей 3 Федерального закона от 29 декабря 2006 года N 264-ФЗ "О развитии сельского хозяйства", и российским организациям, осуществляющим свою деятельность на территории Липецкой области, реализующим инвестиционные проекты на территории Липецкой области, прошедшие конкурсный отбор в соответствии с порядком, установленным Министерством сельского хозяйства Российской Федерации (далее - получатель субсидии).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Помимо условий, предусмотренных статьей 12 настоящего Закона, условиями предоставления субсидий являются: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не должны получать средства из областного бюджета в соответствии с иными нормативными правовыми актами области на цели, указанные в настоящем пункте, в текущем финансовом году;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создание и (или) модернизация объектов тепличных комплексов, принадлежащих на праве собственности;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начало строительства объектов тепличных комплексов не ранее 1 января года 2014 года;</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ред. Закона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акта приемки законченного строительством объектов тепличных комплексов;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отбор инвестиционного проекта по созданию и (или) модернизации объектов тепличных комплексов в порядке, устанавливаемом Министерством сельского хозяйства Российской Федерации;</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введение объекта в эксплуатацию не позднее дня предоставления главным распорядителем бюджетных средств заявки на участие в отборе инвестиционных проектов на текущий финансовый год;</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получение в текущем финансовом году субсидии на возмещение части прямых понесенных затрат на создание и (или) модернизацию объектов тепличных комплексов за счет средств федерального бюджета;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заключение соглашения о предоставлении субсидии с главным распорядителем бюджетных средств;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достижение в текущем году показателей результативности использования субсидии, указанных в соглашении о предоставлении субсидии.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xml:space="preserve">К прямым понесенным затратам относятся затраты на создание и (или) модернизацию объектов тепличных комплексов (за исключением затрат на разработку проектной документации и </w:t>
      </w:r>
      <w:r w:rsidRPr="00C02146">
        <w:rPr>
          <w:rFonts w:ascii="Arial" w:eastAsiaTheme="minorEastAsia" w:hAnsi="Arial" w:cs="Arial"/>
          <w:sz w:val="20"/>
          <w:szCs w:val="20"/>
          <w:lang w:eastAsia="ru-RU"/>
        </w:rPr>
        <w:lastRenderedPageBreak/>
        <w:t>проведение инженерных изысканий, выполняемых для подготовки такой проектной документации, на проведение государственной экспертизы проектной документации и результатов инженерных изысканий и проведение проверки достоверности определения сметной стоимости объектов), а также на приобретение техники и оборудования на цель предоставления субсидии, отвечающих требованиям Правил предоставления субсидий производителям сельскохозяйственной техники, утвержденных постановлением Правительства Российской Федерации от 27 декабря 2012 года N 1432 "Об утверждении правил предоставления субсидий производителям сельскохозяйственной техники".</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ред. Закона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в размере:</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02146" w:rsidRPr="00C02146" w:rsidRDefault="00C02146" w:rsidP="00C0214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0,05 / 0,95 x (Z x 0,2),</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02146" w:rsidRPr="00C02146" w:rsidRDefault="00C02146" w:rsidP="00C0214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где Z - фактические затраты предприятия на реализацию инвестиционного проекта (без учета НДС), руб., но не более:</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ред. Закона Липецкой области от 14.02.2017 N 44-ОЗ)</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02146" w:rsidRPr="00C02146" w:rsidRDefault="00C02146" w:rsidP="00C0214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0,05 / 0,95 x (230 000 000,00 руб. x Р x 0,2),</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02146" w:rsidRPr="00C02146" w:rsidRDefault="00C02146" w:rsidP="00C0214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где Р - мощность объекта по проекту, га.</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14. Субсидии в объеме 100 000,00 руб. в 2018 году, 100 000,00 руб. в 2019 году на возмещение части затрат на приобретение племенного молодняка свиней в соответствии с государственной программой Липецкой области "Развитие сельского хозяйства и регулирование рынков сельскохозяйственной продукции, сырья и продовольствия Липецкой области", утвержденной постановлением администрации Липецкой области от 28 октября 2013 года N 485.</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сельскохозяйственным товаропроизводителям (за исключением граждан, ведущих личное подсобное хозяйство), признанным таковыми в соответствии со статьей 3 Федерального закона от 29 декабря 2006 года N 264-ФЗ "О развитии сельского хозяйства" и осуществляющим свою деятельность на территории Липецкой области (в том числе сельскохозяйственным товаропроизводителям, обособленные подразделения которых осуществляют свою деятельность на территории Липецкой области) (далее - получатель субсидии).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Помимо условий, предусмотренных статьей 12 настоящего Закона, условиями предоставления субсидий являются: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не должны получать средства из областного бюджета в соответствии с иными нормативными правовыми актами области на цели, указанные в настоящем пункте, в текущем финансовом году;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приобретение племенного молодняка свиней не ранее 1 января 2017 года;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заключение соглашения о предоставлении субсидии с главным распорядителем бюджетных средств;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достижение в текущем году показателей результативности субсидии, указанных в соглашении о предоставлении субсидии.</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по следующим направлениям затрат: на покупку племенного молодняка свиней.</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в размере 30 рублей на один килограмм живого веса (без учета НДС).</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Сумма субсидии не должна превышать фактические затраты на приобретение племенного молодняка свиней.</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 xml:space="preserve">15. Субсидии в объеме 500 000,00 руб. в 2017 году, 1 000 000,00 руб. в 2018 году, 1 000 000,00 руб. в 2019 году на возмещение части затрат на реализацию племенного рыбопосадочного </w:t>
      </w:r>
      <w:r w:rsidRPr="00C02146">
        <w:rPr>
          <w:rFonts w:ascii="Arial" w:eastAsiaTheme="minorEastAsia" w:hAnsi="Arial" w:cs="Arial"/>
          <w:sz w:val="20"/>
          <w:szCs w:val="20"/>
          <w:lang w:eastAsia="ru-RU"/>
        </w:rPr>
        <w:lastRenderedPageBreak/>
        <w:t>материала в соответствии с государственной программой Липецкой области "Развитие сельского хозяйства и регулирование рынков сельскохозяйственной продукции, сырья и продовольствия Липецкой области", утвержденной постановлением администрации Липецкой области от 28 октября 2013 года N 485.</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сельскохозяйственным товаропроизводителям (за исключением граждан, ведущих личное подсобное хозяйство), признанным таковыми в соответствии со статьей 3 Федерального закона от 29 декабря 2006 года N 264-ФЗ "О развитии сельского хозяйства" и осуществляющим свою деятельность на территории Липецкой области (в том числе сельскохозяйственным товаропроизводителям, обособленные подразделения которых осуществляют свою деятельность на территории Липецкой области) (далее - получатель субсидии).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Помимо условий, предусмотренных статьей 12 настоящего Закона, условиями предоставления субсидий являются: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не должны получать средства из областного бюджета в соответствии с иными нормативными правовыми актами области на цели, указанные в настоящем пункте, в текущем финансовом году;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реализация племенного рыбопосадочного материала не ранее 1 января 2017 года;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заключение соглашения о предоставлении субсидии с главным распорядителем бюджетных средств;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достижение в текущем году показателей результативности субсидии, указанных в соглашении о предоставлении субсидии.</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по следующим направлениям затрат: на приобретение горюче-смазочных материалов, запасных частей, текущее обслуживание специализированного оборудования для перевозки рыбопосадочного материала.</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в размере 20 рублей на 1 кг реализованного племенного рыбопосадочного материала (без учета НДС).</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16. Субсидии в объеме 500 000,00 руб. в 2018 году, 500 000,00 руб. в 2019 году на возмещение части затрат на приобретение семени племенных хряков-производителей в соответствии с государственной программой Липецкой области "Развитие сельского хозяйства и регулирование рынков сельскохозяйственной продукции, сырья и продовольствия Липецкой области", утвержденной постановлением администрации Липецкой области от 28 октября 2013 года N 485.</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организациям, осуществляющим деятельность в области племенного свиноводства на территории Липецкой области (далее - получатель субсидии).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Помимо условий, предусмотренных статьей 12 настоящего Закона, условиями предоставления субсидий являются: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не должны получать средства из областного бюджета в соответствии с иными нормативными правовыми актами области на цели, указанные в настоящем пункте, в текущем финансовом году;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приобретение не ранее 1 января 2017 года семени племенных хряков-производителей, в том числе по импорту;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заключение соглашения о предоставлении субсидии с главным распорядителем бюджетных средств;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достижение в текущем году показателей результативности субсидии, указанных в соглашении о предоставлении субсидии.</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xml:space="preserve">Субсидии предоставляются по следующим направлениям затрат: на покупку семени </w:t>
      </w:r>
      <w:r w:rsidRPr="00C02146">
        <w:rPr>
          <w:rFonts w:ascii="Arial" w:eastAsiaTheme="minorEastAsia" w:hAnsi="Arial" w:cs="Arial"/>
          <w:sz w:val="20"/>
          <w:szCs w:val="20"/>
          <w:lang w:eastAsia="ru-RU"/>
        </w:rPr>
        <w:lastRenderedPageBreak/>
        <w:t>племенных хряков-производителей.</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в размере 75 рублей за 1 дозу семени племенных хряков-производителей (без учета НДС).</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Сумма субсидии не должна превышать фактические затраты на приобретение семени племенных хряков-производителей.</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17. Субсидии в объеме 1 000 000,00 руб. в 2017 году, 3 000 000,00 руб. в 2018 году, 3 000 000,00 руб. в 2019 году на возмещение части затрат на проведение ремонтно-восстановительных работ для ввода в эксплуатацию неиспользуемых прудовых площадей в соответствии с государственной программой Липецкой области "Развитие сельского хозяйства и регулирование рынков сельскохозяйственной продукции, сырья и продовольствия Липецкой области", утвержденной постановлением администрации Липецкой области от 28 октября 2013 года N 485.</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сельскохозяйственным товаропроизводителям (за исключением граждан, ведущих личное подсобное хозяйство), признанным таковыми в соответствии со статьей 3 Федерального закона от 29 декабря 2006 года N 264-ФЗ "О развитии сельского хозяйства" и осуществляющим свою деятельность на территории Липецкой области (в том числе сельскохозяйственным товаропроизводителям, обособленные подразделения которых осуществляют свою деятельность на территории Липецкой области) (далее - получатель субсидии).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Помимо условий, предусмотренных статьей 12 настоящего Закона, условиями предоставления субсидий являются: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не должны получать средства из областного бюджета в соответствии с иными нормативными правовыми актами области на цели, указанные в настоящем пункте, в текущем финансовом году;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выполнение в текущем году ремонтно-восстановительных работ для ввода в эксплуатацию неиспользуемых прудовых площадей;</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на балансе сельскохозяйственного товаропроизводителя не менее одной тысячи гектаров рыбохозяйственных прудов;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заключение соглашения о предоставлении субсидии с главным распорядителем бюджетных средств;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достижение в текущем году показателей результативности субсидии, указанных в соглашении о предоставлении субсидии.</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по следующим направлениям затрат: на ремонтно-восстановительные работы прудовых площадей.</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в размере 70% от стоимости выполненных работ (без учета НДС).</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18. Субсидии в объеме 500 000,00 руб. в 2017 году, 1 000 000,00 руб. в 2018 году, 1 000 000,00 руб. в 2019 году на возмещение части затрат на реализацию произведенной товарной рыбы в соответствии с государственной программой Липецкой области "Развитие сельского хозяйства и регулирование рынков сельскохозяйственной продукции, сырья и продовольствия Липецкой области", утвержденной постановлением администрации Липецкой области от 28 октября 2013 года N 485.</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сельскохозяйственным товаропроизводителям (за исключением граждан, ведущих личное подсобное хозяйство), признанным таковыми в соответствии со статьей 3 Федерального закона от 29 декабря 2006 года N 264-ФЗ "О развитии сельского хозяйства" и осуществляющим свою деятельность на территории Липецкой области (в том числе сельскохозяйственным товаропроизводителям, обособленные подразделения которых осуществляют свою деятельность на территории Липецкой области) (далее - получатель субсидии).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lastRenderedPageBreak/>
        <w:t>Помимо условий, предусмотренных статьей 12 настоящего Закона, условиями предоставления субсидий являются: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не должны получать средства из областного бюджета в соответствии с иными нормативными правовыми актами области на цели, указанные в настоящем пункте, в текущем финансовом году;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на балансе сельскохозяйственного товаропроизводителя не менее одной тысячи гектаров рыбохозяйственных прудов;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реализация произведенной товарной рыбы не ранее 1 января 2017 года;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заключение соглашения о предоставлении субсидии с главным распорядителем бюджетных средств;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достижение в текущем году показателей результативности субсидии, указанных в соглашении о предоставлении субсидии.</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по следующим направлениям затрат: на приобретение кормов, ветеринарных препаратов, запасных частей, горюче-смазочных материалов, текущее обслуживание специализированного оборудования для перевозки товарной рыбы.</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в размере 30 рублей на 1 килограмм реализованной на территории области товарной рыбы (без учета НДС).</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19. Субсидии в объеме 2173914,00 руб. в 2017 году, 2173914,00 руб. в 2018 году, 2173914,00 руб. в 2019 году на возмещение части затрат по содержанию племенного маточного поголовья свиней в соответствии с государственной программой Липецкой области "Развитие сельского хозяйства и регулирование рынков сельскохозяйственной продукции, сырья и продовольствия Липецкой области", утвержденной постановлением администрации Липецкой области от 28 октября 2013 года N 485.</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ред. Закона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сельскохозяйственным товаропроизводителям (за исключением граждан, ведущих личное подсобное хозяйство), признанным таковыми в соответствии со статьей 3 Федерального закона от 29 декабря 2006 года N 264-ФЗ "О развитии сельского хозяйства", осуществляющим свою деятельность на территории Липецкой области (в том числе сельскохозяйственным товаропроизводителям, обособленные подразделения которых осуществляют свою деятельность на территории Липецкой области) и включенным в перечень, утверждаемый Министерством сельского хозяйства Российской Федерации по представлению высшего исполнительного органа государственной власти Липецкой области (далее - получатель субсидии).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Помимо условий, предусмотренных статьей 12 настоящего Закона, условиями предоставления субсидий являются: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не должны получать средства из областного бюджета в соответствии с иными нормативными правовыми актами области на цели, указанные в настоящем пункте, в текущем финансовом году;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сохранение маточного поголовья свиней по состоянию на 1 января текущего года к уровню поголовья на 1 января предыдущего года;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регистрация в государственном племенном регистре Министерства сельского хозяйства Российской Федерации;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получение в текущем финансовом году возмещения части затрат по содержанию племенного маточного поголовья свиней за счет средств федерального бюджета;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заключение соглашения о предоставлении субсидии с главным распорядителем бюджетных средств;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xml:space="preserve">- достижение в текущем году показателей результативности использования субсидии, </w:t>
      </w:r>
      <w:r w:rsidRPr="00C02146">
        <w:rPr>
          <w:rFonts w:ascii="Arial" w:eastAsiaTheme="minorEastAsia" w:hAnsi="Arial" w:cs="Arial"/>
          <w:sz w:val="20"/>
          <w:szCs w:val="20"/>
          <w:lang w:eastAsia="ru-RU"/>
        </w:rPr>
        <w:lastRenderedPageBreak/>
        <w:t>указанных в соглашении о предоставлении субсидии.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по следующим направлениям затрат: на приобретение кормов и кормовых добавок, ветеринарного инструмента, ветеринарных препаратов, расходных материалов, запасных частей, текущего обслуживания животноводческого оборудования.</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в размере 502 рубля на одну условную голову маточного поголовья свиней в год (коэффициент перевода поголовья в условные головы - 2) (без учета НДС).</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ред. Закона Липецкой области от 21.04.2017 N 57-ОЗ)</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20. Субсидии в объеме 23135871,00 руб. в 2017 году, 23135870,00 руб. в 2018 году, 23135871,00 руб. в 2019 году на возмещение части затрат по содержанию племенного маточного поголовья крупного рогатого скота в соответствии с государственной программой Липецкой области "Развитие сельского хозяйства и регулирование рынков сельскохозяйственной продукции, сырья и продовольствия Липецкой области", утвержденной постановлением администрации Липецкой области от 28 октября 2013 года N 485.</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сельскохозяйственным товаропроизводителям (за исключением граждан, ведущих личное подсобное хозяйство), признанным таковыми в соответствии со статьей 3 Федерального закона от 29 декабря 2006 года N 264-ФЗ "О развитии сельского хозяйства", осуществляющим свою деятельность на территории Липецкой области (в том числе сельскохозяйственным товаропроизводителям, обособленные подразделения которых осуществляют свою деятельность на территории Липецкой области) и включенным в перечень, утверждаемый Министерством сельского хозяйства Российской Федерации по представлению высшего исполнительного органа государственной власти Липецкой области (далее - получатель субсидии).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Помимо условий, предусмотренных статьей 12 настоящего Закона, условиями предоставления субсидий являются: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не должны получать средства из областного бюджета в соответствии с иными нормативными правовыми актами области на цели, указанные в настоящем пункте, в текущем финансовом году;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сохранение маточного поголовья по состоянию на 1 января текущего года к уровню поголовья на 1 января предыдущего года и на дату подачи документов;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регистрация в государственном племенном регистре Министерства сельского хозяйства Российской Федерации;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получение в текущем финансовом году возмещения части затрат по содержанию племенного маточного поголовья крупного рогатого скота за счет средств федерального бюджета;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заключение соглашения о предоставлении субсидии с главным распорядителем бюджетных средств;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достижение в текущем году показателей результативности использования субсидии, указанных в соглашении о предоставлении субсидии.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по следующим направлениям затрат: на приобретение кормов, ветеринарного инструмента, ветеринарных препаратов, моющих средств для доильного оборудования, расходы на приобретение подстилки, спермодоз, расходных материалов, запасных частей, текущего обслуживания доильного оборудования.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в размере 8800 рублей для племенных заводов и 7350 рублей для племенных репродукторов на 1 корову в год, от которой получен живой теленок в отчетном финансовом году (без учета НДС).</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 20 в ред. Закона Липецкой области от 21.04.2017 N 57-ОЗ)</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 xml:space="preserve">21. Субсидии в объеме 2500000,00 руб. в 2017 году, 2173914,00 руб. в 2018 году, 2173914,00 руб. в 2019 году на возмещение части затрат по содержанию племенного маточного поголовья рыбы в соответствии с государственной программой Липецкой области "Развитие сельского хозяйства и регулирование рынков сельскохозяйственной продукции, сырья и продовольствия Липецкой области", утвержденной постановлением администрации Липецкой области от 28 </w:t>
      </w:r>
      <w:r w:rsidRPr="00C02146">
        <w:rPr>
          <w:rFonts w:ascii="Arial" w:eastAsiaTheme="minorEastAsia" w:hAnsi="Arial" w:cs="Arial"/>
          <w:sz w:val="20"/>
          <w:szCs w:val="20"/>
          <w:lang w:eastAsia="ru-RU"/>
        </w:rPr>
        <w:lastRenderedPageBreak/>
        <w:t>октября 2013 года N 485.</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ред. Закона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сельскохозяйственным товаропроизводителям (за исключением граждан, ведущих личное подсобное хозяйство), признанным таковыми в соответствии со статьей 3 Федерального закона от 29 декабря 2006 года N 264-ФЗ "О развитии сельского хозяйства", осуществляющим свою деятельность на территории Липецкой области (в том числе сельскохозяйственным товаропроизводителям, обособленные подразделения которых осуществляют свою деятельность на территории Липецкой области) и включенным в перечень, утверждаемый Министерством сельского хозяйства Российской Федерации по представлению высшего исполнительного органа государственной власти Липецкой области (далее - получатель субсидии).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Помимо условий, предусмотренных статьей 12 настоящего Закона, условиями предоставления субсидий являются: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не должны получать средства из областного бюджета в соответствии с иными нормативными правовыми актами области на цели, указанные в настоящем пункте, в текущем финансовом году;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регистрация в государственном племенном регистре Министерства сельского хозяйства Российской Федерации;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получение в текущем финансовом году возмещения части затрат по содержанию племенного маточного поголовья рыбы за счет средств федерального бюджета;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заключение соглашения о предоставлении субсидии с главным распорядителем бюджетных средств;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достижение в текущем году показателей результативности использования субсидии, указанных в соглашении о предоставлении субсидии.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в размере 4168 рублей на 1 условную голову маточного поголовья рыбы в год (коэффициент перевода поголовья в условные головы - 0,2) (без учета НДС).</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ред. Закона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по следующим направлениям затрат: на приобретение кормов и кормовых добавок, ветеринарных препаратов, расходных материалов, запасных частей, текущего обслуживания рыбоводческого оборудования.</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22. Субсидии в объеме 7190220,00 руб. в 2017 году, 4146740,00 руб. в 2018 году, 4146740,00 руб. в 2019 году на возмещение части затрат по содержанию племенных быков-производителей в соответствии с государственной программой Липецкой области "Развитие сельского хозяйства и регулирование рынков сельскохозяйственной продукции, сырья и продовольствия Липецкой области", утвержденной постановлением администрации Липецкой области от 28 октября 2013 года N 485.</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ред. Закона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сельскохозяйственным товаропроизводителям, являющимся организациями по искусственному осеменению сельскохозяйственных животных, осуществляющим свою деятельность на территории Липецкой области, включенным в перечень, утверждаемый Министерством сельского хозяйства Российской Федерации по представлению высшего исполнительного органа государственной власти Липецкой области (далее - получатель субсидии).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Помимо условий, предусмотренных статьей 12 настоящего Закона, условиями предоставления субсидий являются: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не должны получать средства из областного бюджета в соответствии с иными нормативными правовыми актами области на цели, указанные в настоящем пункте, в текущем финансовом году;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xml:space="preserve">- содержание племенных быков-производителей старше 16 месяцев, проверенных по </w:t>
      </w:r>
      <w:r w:rsidRPr="00C02146">
        <w:rPr>
          <w:rFonts w:ascii="Arial" w:eastAsiaTheme="minorEastAsia" w:hAnsi="Arial" w:cs="Arial"/>
          <w:sz w:val="20"/>
          <w:szCs w:val="20"/>
          <w:lang w:eastAsia="ru-RU"/>
        </w:rPr>
        <w:lastRenderedPageBreak/>
        <w:t>качеству потомства или находящихся в процессе оценки этого качества;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регистрация в государственном племенном регистре Министерства сельского хозяйства Российской Федерации;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получение в текущем финансовом году возмещения части затрат по содержанию племенных быков-производителей за счет средств федерального бюджета;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заключение соглашения о предоставлении субсидии с главным распорядителем бюджетных средств;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достижение в текущем году показателей результативности использования субсидии, указанных в соглашении о предоставлении субсидий.</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по следующим направлениям затрат: на приобретение кормов, ветеринарного инструмента, ветеринарных препаратов, расходы на приобретение подстилки, расходных материалов, запасных частей, текущего обслуживания оборудования для содержания скота.</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в размере 359511 рублей на одну голову быка-производителя молочного направления в год, исходя из количества голов, включенных Министерством сельского хозяйства Российской Федерации в перечень субсидируемого поголовья (без учета НДС).</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ред. Законов Липецкой области от 14.02.2017 N 44-ОЗ, от 21.04.2017 N 57-ОЗ)</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23. Утратил силу. - Закон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24. Субсидии в объеме 92047718,00 руб. в 2017 году, 89009892,00 руб. в 2018 году, 86835435,00 руб. в 2019 году на возмещение части затрат на 1 килограмм произведенного, реализованного и (или) отгруженного на собственную переработку молока в соответствии с государственной программой Липецкой области "Развитие сельского хозяйства и регулирование рынков сельскохозяйственной продукции, сырья и продовольствия Липецкой области", утвержденной постановлением администрации Липецкой области от 28 октября 2013 года N 485.</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сельскохозяйственным товаропроизводителям (за исключением граждан, ведущих личное подсобное хозяйство), признанным таковыми в соответствии со статьей 3 Федерального закона от 29 декабря 2006 года N 264-ФЗ "О развитии сельского хозяйства" и осуществляющим свою деятельность на территории Липецкой области (в том числе сельскохозяйственным товаропроизводителям, обособленные подразделения которых осуществляют свою деятельность на территории Липецкой области) (далее - получатель субсидии).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Помимо условий, предусмотренных статьей 12 настоящего Закона, условиями предоставления субсидий являются: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не должны получать средства из областного бюджета в соответствии с иными нормативными правовыми актами области на цели, указанные в настоящем пункте, в текущем финансовом году;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у сельскохозяйственных товаропроизводителей поголовья коров и (или) коз на 1-е число месяца их обращения за субсидией;</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производство, реализация и (или) отгрузка на собственную переработку коровьего и (или) козьего молока, отвечающего требованиям по безопасности к сырому молоку, предусмотренным техническим регламентом Таможенного союза ТР ТС 033/2013 "О безопасности молока и молочной продукции", принятым решением Совета Евразийской экономической комиссии от 09 октября 2013 года N 67, и техническим регламентом Таможенного союза ТР ТС 021/2011 "О безопасности пищевой продукции", утвержденным решением Комиссии Таможенного союза от 9 декабря 2011 года N 880;</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обеспечение сохранности поголовья коров в 2017 году по отношению к уровню 2016 года (за исключением сельскохозяйственных товаропроизводителей, которые начали хозяйственную деятельность по производству молока в 2017 году);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xml:space="preserve">- получение в текущем финансовом году возмещения части затрат на 1 килограмм </w:t>
      </w:r>
      <w:r w:rsidRPr="00C02146">
        <w:rPr>
          <w:rFonts w:ascii="Arial" w:eastAsiaTheme="minorEastAsia" w:hAnsi="Arial" w:cs="Arial"/>
          <w:sz w:val="20"/>
          <w:szCs w:val="20"/>
          <w:lang w:eastAsia="ru-RU"/>
        </w:rPr>
        <w:lastRenderedPageBreak/>
        <w:t>произведенного, реализованного и (или) отгруженного на собственную переработку молока за счет средств федерального бюджета;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заключение соглашения о предоставлении субсидии с главным распорядителем бюджетных средств;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достижение в текущем году показателей результативности субсидии, указанных в соглашении о предоставлении субсидии.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по следующим направлениям затрат: на приобретение кормов, ветеринарных препаратов, семени племенных быков-производителей, горюче-смазочных материалов, запасных частей, текущее обслуживание и ремонт доильного оборудования.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в следующих размерах:</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для получателей субсидии, не допустивших снижение молочной продуктивности коров в 2016 году по отношению к уровню 2015 года, у которых средняя молочная продуктивность коров по итогам за 2016 год составила 6500 килограмм и более - 2 руб. 60 коп. за 1 килограмм произведенного, реализованного и (или) отгруженного на собственную переработку молока (без учета НДС);</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для получателей субсидий, допустивших снижение молочной продуктивности коров в 2016 году по отношению к уровню 2015 года, у которых средняя молочная продуктивность коров по итогам за 2016 год составила 6500 килограмм и более - 2 руб. 50 коп. за 1 килограмм произведенного, реализованного и (или) отгруженного на собственную переработку молока (без учета НДС)</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для получателей субсидий, не допустивших снижения молочной продуктивности коров в 2016 году по отношению к уровню 2015 года, у которых средняя молочная продуктивность коров по итогам за 2016 год составила менее 6500 килограмм - 2 руб. 40 коп. за 1 килограмм произведенного, реализованного и (или) отгруженного на собственную переработку молока (без учета НДС)</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для получателей субсидий, допустивших снижение молочной продуктивности коров в 2016 году по отношению к уровню 2015 года, у которых средняя молочная продуктивность коров по итогам за 2016 год составила менее 6500 килограмм - 2 руб. 30 коп. за 1 килограмм произведенного, реализованного и (или) отгруженного на собственную переработку молока (без учета НДС).</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 24 в ред. Закона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25. Субсидии в объеме 5434783,00 руб. в 2017 году, 5434783,00 руб. в 2018 году, 5434783,00 руб. в 2019 году на возмещение части затрат сельскохозяйственных товаропроизводителей на уплату страховых премий по договорам сельскохозяйственного страхования в области животноводства в соответствии с государственной программой Липецкой области "Развитие сельского хозяйства и регулирование рынков сельскохозяйственной продукции, сырья и продовольствия Липецкой области", утвержденной постановлением администрации Липецкой области от 28 октября 2013 года N 485.</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ред. Закона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сельскохозяйственным товаропроизводителям (за исключением граждан, ведущих личное подсобное хозяйство), признанным таковыми в соответствии со статьей 3 Федерального закона от 29 декабря 2006 года N 264-ФЗ "О развитии сельского хозяйства" и осуществляющим свою деятельность на территории Липецкой области (в том числе сельскохозяйственным товаропроизводителям, обособленные подразделения которых осуществляют свою деятельность на территории Липецкой области) (далее - получатель субсидии).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Помимо условий, предусмотренных статьей 12 настоящего Закона, условиями предоставления субсидий являются: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xml:space="preserve">а) страхование на случай утраты (гибели) сельскохозяйственных животных (крупный рогатый скот (буйволы, быки, волы, коровы, яки), мелкий рогатый скот (козы, овцы), свиньи, лошади, лошаки, мулы, ослы, верблюды, олени (маралы, пятнистые олени, северные олени), кролики, пушные звери, птица яйценоских пород и птица мясных пород (гуси, индейки, куры, перепелки, </w:t>
      </w:r>
      <w:r w:rsidRPr="00C02146">
        <w:rPr>
          <w:rFonts w:ascii="Arial" w:eastAsiaTheme="minorEastAsia" w:hAnsi="Arial" w:cs="Arial"/>
          <w:sz w:val="20"/>
          <w:szCs w:val="20"/>
          <w:lang w:eastAsia="ru-RU"/>
        </w:rPr>
        <w:lastRenderedPageBreak/>
        <w:t>утки, цесарки), цыплята-бройлеры, семьи пчел) в результате воздействия следующих событий:</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заразные болезни животных, включенные в перечень, утвержденный Министерством сельского хозяйства Российской Федерации, массовые отравления;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стихийные бедствия (удар молнии, землетрясение, пыльная буря, ураганный ветер, сильная метель, буран, наводнение, обвал, лавина, сель, оползень);</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нарушение электро-, тепло-, водоснабжения в результате стихийных бедствий, если условия содержания сельскохозяйственных животных предусматривают обязательное использование электрической, тепловой энергии, воды;</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пожар;</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б) заключение сельскохозяйственным товаропроизводителем договора сельскохозяйственного страхования со страховой организацией, имеющей лицензию на осуществление сельскохозяйственного страхования и отвечающей следующим требованиям:</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страховая организация соблюдает нормативное соотношение собственных средств (капитала) и принятых обязательств (превышение фактического размера маржи платежеспособности над нормативным размером, рассчитываемое в порядке, установленном Центральным банком Российской Федерации (по данным отчетности, представленной за отчетный период, предшествующий дню заключения договора сельскохозяйственного страхования) или имеет договор перестрахования, в соответствии с которым страховой организацией с учетом оценки своей финансовой устойчивости застрахована часть риска страховой выплаты по договору страхования;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страховая организация является членом объединения страховщиков в соответствии с Федеральным законом от 25 июля 2011 года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bookmarkStart w:id="15" w:name="Par100642"/>
      <w:bookmarkEnd w:id="15"/>
      <w:r w:rsidRPr="00C02146">
        <w:rPr>
          <w:rFonts w:ascii="Arial" w:eastAsiaTheme="minorEastAsia" w:hAnsi="Arial" w:cs="Arial"/>
          <w:sz w:val="20"/>
          <w:szCs w:val="20"/>
          <w:lang w:eastAsia="ru-RU"/>
        </w:rPr>
        <w:t>в) заключение договора сельскохозяйственного страхования в отношении сельскохозяйственных животных, указанных в плане сельскохозяйственного страхования на соответствующий год, - на все имеющееся у сельскохозяйственного товаропроизводителя поголовье сельскохозяйственных животных одного или нескольких определенных видов;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г) заключение договора сельскохозяйственного страхования в отношении сельскохозяйственных животных - на срок не менее чем год;</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д) вступление договора сельскохозяйственного страхования в силу и уплата сельскохозяйственным товаропроизводителем 50% начисленной страховой премии по этому договору;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е) наличие в договоре сельскохозяйственного страхования условия о том, что договор не может быть прекращен до наступления срока, на который он был заключен, за исключением случая, предусмотренного статьей 958 Гражданского кодекса Российской Федерации;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ж) установление страховой суммы в договоре сельскохозяйственного страхования в размере не менее чем 80 процентов страховой стоимости сельскохозяйственных животных;</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з) установление франшизы в размере, не превышающем 30 процентов страховой суммы в отношении вида, пола, возрастного состава сельскохозяйственных животных в случае, если договор сельскохозяйственного страхования предусматривает установление безусловной франшизы или агрегатной безусловной франшизы;</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и) установление доли страховой премии, применяемой при расчете страховых тарифов и непосредственно предназначенной для осуществления страховых и компенсационных выплат страхователям и выгодоприобретателям, в размере не менее чем 80%;</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к) применение методик определения страховой стоимости и размера утраты (гибели) сельскохозяйственных животных, утвержденных Министерством сельского хозяйства Российской Федерации по согласованию с Министерством финансов Российской Федерации;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xml:space="preserve">л) применение ставок для расчета размера субсидий, установленных Министерством </w:t>
      </w:r>
      <w:r w:rsidRPr="00C02146">
        <w:rPr>
          <w:rFonts w:ascii="Arial" w:eastAsiaTheme="minorEastAsia" w:hAnsi="Arial" w:cs="Arial"/>
          <w:sz w:val="20"/>
          <w:szCs w:val="20"/>
          <w:lang w:eastAsia="ru-RU"/>
        </w:rPr>
        <w:lastRenderedPageBreak/>
        <w:t>сельского хозяйства Российской Федерации по согласованию с Министерством финансов Российской Федерации, в соответствии с планом сельскохозяйственного страхования на соответствующий год, указанным в подпункте "в" настоящего пункта;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м) получение в текущем финансовом году возмещения части затрат сельскохозяйственных товаропроизводителей на уплату страховых премий по договорам сельскохозяйственного страхования в области животноводства за счет средств федерального бюджета;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н) заключение соглашения о предоставлении субсидии с главным распорядителем бюджетных средств;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о) достижение в текущем году показателей результативности использования субсидии, указанных в соглашении о предоставлении субсидии;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 получатели субсидий не должны получать средства из областного бюджета в соответствии с иными нормативными правовыми актами области на цели, указанные в настоящем пункте, в текущем финансовом году.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по следующим направлениям затрат: на уплату страховых премий по договорам сельскохозяйственного страхования на случай утраты (гибели) сельскохозяйственных животных.</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ред. Закона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Абзацы двадцать шестой - тридцать первый утратили силу. - Закон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Возмещение части затрат сельскохозяйственных товаропроизводителей на уплату страховой премии по договору сельскохозяйственного страхования не производится по договорам страхования, действие которых прекращено досрочно, за исключением случая прекращения договоров страхования, предусмотренного статьей 958 Гражданского кодекса Российской Федерации. Возмещение части затрат сельскохозяйственных товаропроизводителей на уплату страховой премии по договорам сельскохозяйственного страхования, действие которых прекращено в соответствии со статьей 958 Гражданского кодекса Российской Федерации, производится пропорционально уплаченной сельскохозяйственным товаропроизводителем и не возвращенной страховщиком части страховой премии.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случае отзыва у страховой организации лицензии на осуществление страховой деятельности, на основании которой ей предоставлялось право осуществлять сельскохозяйственное страхование, принятие решения о перечислении такой страховой организации субсидии по договору сельскохозяйственного страхования приостанавливается до передачи этой страховой организацией обязательств по заключенным договорам сельскохозяйственного страхования (страхового портфеля) другой страховой организации (другим страховым организациям) в соответствии со страховым законодательством.</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в размере 50% от суммы начисленной страховой премии (страхового взноса) по договорам сельскохозяйственного страхования.</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26. Утратил силу. - Закон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27. Субсидии в объеме 213158000,00 руб. в 2017 году, 11 080 000,00 руб. в 2018 году на возмещение части прямых понесенных затрат на создание и (или) модернизацию объектов животноводческих комплексов молочного направления (молочных ферм), в соответствии с государственной программой Липецкой области "Развитие сельского хозяйства и регулирование рынков сельскохозяйственной продукции, сырья и продовольствия Липецкой области", утвержденной постановлением администрации Липецкой области от 28 октября 2013 года N 485.</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ред. Законов Липецкой области от 14.02.2017 N 44-ОЗ, от 21.04.2017 N 57-ОЗ)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xml:space="preserve">Субсидии предоставляются сельскохозяйственным товаропроизводителям (за исключением граждан, ведущих личное подсобные хозяйство), признанным таковыми в соответствии со статьей 3 Федерального закона от 29 декабря 2006 года N 264-ФЗ "О развитии сельского хозяйства" и российским организациям, осуществляющим свою деятельность на территории Липецкой области, реализующим инвестиционные проекты на территории Липецкой области, прошедшие конкурсный отбор в соответствии с порядком, установленным Министерством сельского хозяйства Российской </w:t>
      </w:r>
      <w:r w:rsidRPr="00C02146">
        <w:rPr>
          <w:rFonts w:ascii="Arial" w:eastAsiaTheme="minorEastAsia" w:hAnsi="Arial" w:cs="Arial"/>
          <w:sz w:val="20"/>
          <w:szCs w:val="20"/>
          <w:lang w:eastAsia="ru-RU"/>
        </w:rPr>
        <w:lastRenderedPageBreak/>
        <w:t>Федерации (далее - получатель субсидии).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Помимо условий, предусмотренных статьей 12 настоящего Закона, условиями предоставления субсидий являются: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не должны получать средства из областного бюджета в соответствии с иными нормативными правовыми актами области на цели, указанные в настоящем пункте, в текущем финансовом году;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создание и (или) модернизация объектов животноводческих комплексов молочного направления (молочных ферм), принадлежащих на праве собственности;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начало строительства объектов животноводческих комплексов не ранее 1 января года 2014 года;</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ред. Закона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акта приемки законченного строительством объектов животноводческих комплексов молочного направления (молочных ферм);</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отбор инвестиционного проекта по созданию и (или) модернизации объектов животноводческих комплексов молочного направления (молочных ферм) в порядке, устанавливаемом Министерством сельского хозяйства Российской Федерации;</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введение объекта в эксплуатацию не позднее дня предоставления главным распорядителем бюджетных средств заявки на участие в отборе инвестиционных проектов на текущий финансовый год;</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получение в текущем финансовом году субсидии на возмещение части прямых понесенных затрат на создание и (или) модернизацию объектов животноводческих комплексов молочного направления (молочных ферм) за счет средств федерального бюджета;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заключение соглашения о предоставлении субсидии с главным распорядителем бюджетных средств;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достижение в текущем году показателей результативности использования субсидии, указанных в соглашении о предоставлении субсидии.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К прямым понесенным затратам относятся затраты на создание и (или) модернизацию объектов животноводческих комплексов молочного направления (молочных ферм) (за исключением затрат на разработку проектной документации и проведение инженерных изысканий, выполняемых для подготовки такой проектной документации, на проведение государственной экспертизы проектной документации и результатов инженерных изысканий и проведение проверки достоверности определения сметной стоимости объектов), а также на приобретение техники и оборудования на цель предоставления субсидии, отвечающих требованиям Правил предоставления субсидий производителям сельскохозяйственной техники, утвержденных постановлением Правительства Российской Федерации от 27 декабря 2012 года N 1432 "Об утверждении правил предоставления субсидий производителям сельскохозяйственной техники".</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ред. Закона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в размере:</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02146" w:rsidRPr="00C02146" w:rsidRDefault="00C02146" w:rsidP="00C0214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0,05 / 0,95 x (Z x 0,3),</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ред. Закона Липецкой области от 14.02.2017 N 44-ОЗ)</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02146" w:rsidRPr="00C02146" w:rsidRDefault="00C02146" w:rsidP="00C0214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где Z - фактические затраты предприятия на реализацию инвестиционного проекта (без учета НДС), руб., но не более:</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ред. Закона Липецкой области от 14.02.2017 N 44-ОЗ)</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02146" w:rsidRPr="00C02146" w:rsidRDefault="00C02146" w:rsidP="00C0214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0,05 / 0,95 x (450 000,00 руб. x Р x 0,3),</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ред. Закона Липецкой области от 14.02.2017 N 44-ОЗ)</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02146" w:rsidRPr="00C02146" w:rsidRDefault="00C02146" w:rsidP="00C0214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где Р - мощность объекта по проекту, скотомест.</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lastRenderedPageBreak/>
        <w:t>28. Субсидии в объеме 150000000,00 руб. в 2017 году на возмещение части затрат на приобретение племенного молодняка крупного рогатого скота молочного направления в соответствии с государственной программой Липецкой области "Развитие сельского хозяйства и регулирование рынков сельскохозяйственной продукции, сырья и продовольствия Липецкой области", утвержденной постановлением администрации Липецкой области от 28 октября 2013 года N 485.</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ред. Закона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сельскохозяйственным товаропроизводителям (за исключением граждан, ведущих личное подсобное хозяйство), признанным таковыми в соответствии со статьей 3 Федерального закона от 29 декабря 2006 года N 264-ФЗ "О развитии сельского хозяйства" и осуществляющим свою деятельность на территории Липецкой области (в том числе сельскохозяйственным товаропроизводителям, обособленные подразделения которых осуществляют свою деятельность на территории Липецкой области) (далее - получатель субсидии).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Помимо условий, предусмотренных статьей 12 настоящего Закона, условиями предоставления субсидий являются: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не должны получать средства из областного бюджета в соответствии с иными нормативными правовыми актами области на цели, указанные в настоящем пункте, в текущем финансовом году;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приобретение не ранее 1 декабря 2016 года племенного молодняка крупного рогатого скота молочного направления в племенных стадах, зарегистрированных в государственном регистре;</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сохранение или увеличение поголовья коров на дату подачи документов для получения субсидии к уровню поголовья, имеющемуся на начало 2017 года;</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ред. Закона Липецкой области от 21.04.2017 N 57-ОЗ)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соблюдение графика платежей по договорам лизинга;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абзац утратил силу. - Закон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заключение соглашения о предоставлении субсидии с главным распорядителем бюджетных средств;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достижение в текущем году показателей результативности использования субсидии, указанных в соглашении о предоставлении субсидии.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по следующим направлениям затрат: на покупку племенного молодняка крупного рогатого скота молочного направления в племенных стадах, зарегистрированных в государственном племенном регистре.</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в размере 100 рублей на 1 килограмм живой массы (без учета НДС).</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ред. Закона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Сумма субсидии не должна превышать фактические затраты на приобретение племенного молодняка крупного рогатого скота молочного направления.</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29. Субсидии в объеме 100 000,00 руб. в 2017 году на возмещение части затрат начинающих фермеров на приобретение сельскохозяйственной техники, оборудования и (или) сельскохозяйственных животных по договорам финансовой аренды (лизинга) в соответствии с государственной программой Липецкой области "Развитие сельского хозяйства и регулирование рынков сельскохозяйственной продукции, сырья и продовольствия Липецкой области", утвержденной постановлением администрации Липецкой области от 28 октября 2013 года N 485.</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крестьянским (фермерским) хозяйствам, осуществляющим свою деятельность на территории Липецкой области (далее - получатель субсидии).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Помимо условий, предусмотренных статьей 12 настоящего Закона, условиями предоставления субсидий являются: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lastRenderedPageBreak/>
        <w:t>- получатели субсидий не должны получать средства из областного бюджета в соответствии с иными нормативными правовыми актами области на цели, указанные в настоящем пункте, в текущем финансовом году;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деятельность крестьянского (фермерского) хозяйства на дату подачи заявления не превышает 24 месяцев со дня его регистрации на территории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договоры финансовой аренды (лизинга) должны быть заключены не ранее 1 января 2017 года;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общая сумма платежей по договору финансовой аренды (лизинга) за весь срок действия не должна превышать 15 млн. руб.;</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заключение соглашения о предоставлении субсидии с главным распорядителем бюджетных средств;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достижение в текущем году показателей результативности субсидии, указанных в соглашении о предоставлении субсидии.</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по следующим направлениям затрат: на приобретение сельскохозяйственной техники, оборудования для производства растениеводческой (зерновых, масличных, технических, кормовых культур, овощей картофеля, грибов, ягод) и животноводческой (мяса сельскохозяйственных животных и птицы, птицы, рыбы, молока, яиц) сельскохозяйственной продукции; на приобретение крупного рогатого скота, овец, коз.</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в размере 7% от стоимости приобретенных по договорам финансовой аренды (лизинга) сельскохозяйственной техники, оборудования и (или) сельскохозяйственных животных (без учета НДС).</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30. Утратил силу. - Закон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31. Гранты в объеме 22359783,00 руб. в 2017 году, 22359783,00 руб. в 2018 году, 22359783,00 руб. в 2019 году на софинансирование затрат начинающих фермеров на создание и развитие крестьянского (фермерского) хозяйства в соответствии с государственной программой Липецкой области "Развитие сельского хозяйства и регулирование рынков сельскохозяйственной продукции, сырья и продовольствия Липецкой области", утвержденной постановлением администрации Липецкой области от 28 октября 2013 года N 485.</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Гранты предоставляются крестьянским (фермерским) хозяйствам, зарегистрированным и осуществляющим свою деятельность на сельской территории Липецкой области (далее - получатель гранта).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Помимо условий, предусмотренных статьей 12 настоящего Закона, условиями предоставления грантов являются: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получатель гранта не должен получать средства из областного бюджета в соответствии с иными нормативными правовыми актами области на цели, указанные в настоящем пункте, в текущем финансовом году;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глава крестьянского (фермерского) хозяйства не осуществлял предпринимательскую деятельность в течение последних трех лет в качестве индивидуального предпринимателя и (или) не являлся учредителем (участником) коммерческой организации, за исключением крестьянского (фермерского) хозяйства, главой которого он является;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глава крестьянского (фермерского) хозяйства ранее не являлся получателем:</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 гранта на создание и развитие крестьянского (фермерского) хозяйства;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б) гранта на развитие семейных животноводческих ферм;</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срок деятельности крестьянского (фермерского) хозяйства на дату подачи заявки не превышает 24 месяца со дня его регистрации;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lastRenderedPageBreak/>
        <w:t>- глава крестьянского (фермерского) хозяйства имеет сельскохозяйственное образование, или имеет трудовой стаж в сельском хозяйстве не менее трех лет, или осуществляет ведение или совместное ведение личного подсобного хозяйства не менее трех лет;</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получатель гранта подпадает под критерии микропредприятия, установленные Федеральным законом от 24 июля 2007 г. N 209-ФЗ "О развитии малого и среднего предпринимательства в Российской Федерации";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получатель гранта имеет бизнес-план по созданию и развитию хозяйства (увеличению объема реализуемой сельскохозяйственной продукции) по следующим направлениям деятельности (отрасли): выращивание зерновых и зернобобовых культур, картофеля, столовых корнеплодных и клубнеплодных культур, масличных культур, сахарной свеклы; овощеводство; выращивание грибов и грибницы (мицелия); выращивание плодовых и ягодных культур; разведение крупного рогатого скота, овец, коз, сельскохозяйственной птицы, пчел, кроликов; рыбоводство;</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получатель гранта имеет план расходов с указанием затрат, указанных в абзацах двадцать четвертом - тридцатом настоящего пункта;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получатель гранта обязуется оплачивать за счет собственных средств не менее 10% стоимости затрат, указанных в плане расходов, которые на дату подачи заявки находятся на расчетном счете крестьянского (фермерского) хозяйства;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получатель гранта обязуется использовать грант в течение 18 месяцев со дня поступления средств на его счет и использовать имущество, закупаемое за счет гранта, исключительно на развитие хозяйства;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получатель гранта обязуется создать в текущем году не менее одного нового постоянного рабочего места (исключая главу крестьянского (фермерского) хозяйства) на каждый 1,0 млн. рублей гранта, но не менее одного нового постоянного рабочего места, и обязуется их сохранить в течение не менее 5 лет после получения гранта;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получатель гранта обязуется осуществлять деятельность в течение не менее пяти лет после получения гранта;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глава и члены крестьянского (фермерского) хозяйства соглашаются на передачу и обработку их персональных данных в соответствии с законодательством Российской Федерации;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отбор крестьянского (фермерского) хозяйства для получения гранта на конкурсной основе в соответствии с порядком, утвержденным постановлением администрации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заключение соглашения с главным распорядителем бюджетных средств о предоставлении гранта;</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ред. Закона Липецкой области от 21.04.2017 N 57-ОЗ)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предоставление отчетности об использовании средств гранта, выполнении показателей в порядке и по формам, утвержденным в соглашении о предоставлении гранта;</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ред. Закона Липецкой области от 21.04.2017 N 57-ОЗ)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достижение показателей результативности гранта, указанных в соглашении о предоставлении гранта.</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ред. Закона Липецкой области от 21.04.2017 N 57-ОЗ)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Гранты предоставляются по следующим направлениям затрат:</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приобретение земельных участков из земель сельскохозяйственного назначения;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разработка проектной документации для строительства (реконструкции) производственных и складских зданий, помещений, предназначенных для производства, хранения и переработки сельскохозяйственной продукции;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приобретение, строительство, ремонт и переустройство производственных и складских зданий, помещений, пристроек, инженерных сетей, заграждений и сооружений, необходимых для производства, хранения и переработки сельскохозяйственной продукции, а также их регистрацию;</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lastRenderedPageBreak/>
        <w:t>строительство дорог и подъездов к производственным и складским объектам, необходимым для производства, хранения и переработки сельскохозяйственной продукции;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подключение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к инженерным сетям электро-, водо-, газо- и теплоснабжения, дорожной инфраструктуре;</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приобретение сельскохозяйственных животных;</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приобретение сельскохозяйственной техники и инвентаря, грузового автомобильного транспорта, оборудования для производства и переработки сельскохозяйственной продукции.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Гранты предоставляются в размере 100% от затрат, указанных в заявке, но не более максимального размера, установленного приложением 9 к Государственной программе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 июля 2012 года N 717.</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ред. Закона Липецкой области от 21.04.2017 N 57-ОЗ)</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 31 в ред. Закона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32. Утратил силу. - Закон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33. Гранты в объеме 24392392,00 руб. в 2017 году, 24392392,00 руб. в 2018 году, 24392392,00 руб. в 2019 году на софинансирование затрат крестьянских (фермерских) хозяйств на развитие семейных животноводческих ферм в соответствии с государственной программой Липецкой области "Развитие сельского хозяйства и регулирование рынков сельскохозяйственной продукции, сырья и продовольствия Липецкой области", утвержденной постановлением администрации Липецкой области от 28 октября 2013 года N 485.</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Гранты предоставляются крестьянским (фермерским) хозяйствам, зарегистрированным и осуществляющим свою деятельность на сельской территории Липецкой области (далее - получатель гранта).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Помимо условий, предусмотренных статьей 12 настоящего Закона, условиями предоставления грантов являются: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получатель гранта не должен получать средства из областного бюджета в соответствии с иными нормативными правовыми актами области на цели, указанные в настоящем пункте, в текущем финансовом году;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главой и членами крестьянского (фермерского) хозяйства являются граждане Российской Федерации (не менее двух, включая главу), состоящие в родстве и совместно осуществляющие производственную деятельность, основанную на их личном участии;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срок деятельности крестьянского (фермерского) хозяйства на дату подачи заявки на конкурс превышает 24 месяца с даты регистрации;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глава и члены крестьянского (фермерского) хозяйства ранее не являлись получателями грантов на создание и развитие крестьянского (фермерского) хозяйства, грантов на развитие семейных животноводческих ферм, либо с даты полного освоения гранта на создание и развитие крестьянского (фермерского) хозяйства начинающих фермеров, гранта на развитие семейных животноводческих ферм прошло не менее трех лет или не менее двух лет для семейных животноводческих ферм, занимающихся разведением крупного рогатого скота молочного направления продуктивности;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получатель гранта соответствует критериям микропредприятия в соответствии с Федеральным законом от 24 июля 2007 г. N 209-ФЗ "О развитии малого и среднего предпринимательства в Российской Федерации";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получатель гранта предусматривает условия для создания собственной или совместно с другими сельскохозяйственными товаропроизводителями кормовой базы либо заключил договоры (предварительные договоры) на приобретение необходимого объема кормов;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xml:space="preserve">- получатель гранта планирует создание не более одной семейной животноводческой фермы по одному направлению деятельности (одной отрасли) животноводства (разведение крупного </w:t>
      </w:r>
      <w:r w:rsidRPr="00C02146">
        <w:rPr>
          <w:rFonts w:ascii="Arial" w:eastAsiaTheme="minorEastAsia" w:hAnsi="Arial" w:cs="Arial"/>
          <w:sz w:val="20"/>
          <w:szCs w:val="20"/>
          <w:lang w:eastAsia="ru-RU"/>
        </w:rPr>
        <w:lastRenderedPageBreak/>
        <w:t>рогатого скота, овец, коз, сельскохозяйственной птицы) или планирует реконструировать не более одной семейной животноводческой фермы;</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планируемое поголовье сельскохозяйственных животных к развитию семейной животноводческой фермы не должно превышать: крупного рогатого скота - 300 голов основного маточного стада молочного или мясного направления продуктивности, страусов, коз (овец) - 300 голов;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получатель гранта имеет бизнес-план по созданию и развитию семейной животноводческой фермы с высокопродуктивным скотом и высокотехнологическим оборудованием, увеличению объема реализуемой животноводческой продукции, обоснование строительства, реконструкции или модернизации семейной животноводческой фермы со сроком окупаемости не более 8 лет;</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получатель гранта имеет план расходов с указанием затрат, указанных в абзацах двадцать пятом - двадцать девятом настоящего пункта;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получатель гранта обязуется оплачивать за счет собственных средств не менее 40% стоимости затрат, указанных в плане расходов;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получатель гранта обязуется использовать грант в течение 24 месяцев со дня поступления средств на его счет и использовать имущество, закупаемое за счет гранта, исключительно на развитие хозяйства;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получатель гранта обязуется создать в текущем году не менее трех новых постоянных рабочих мест (исключая главу крестьянского (фермерского) хозяйства) и обязуется их сохранить в течение не менее 5 лет после получения гранта;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получатель гранта обязуется осуществлять деятельность в течение не менее пяти лет после получения гранта;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глава и члены крестьянского (фермерского) хозяйства соглашаются на передачу и обработку их персональных данных в соответствии с законодательством Российской Федерации;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глава крестьянского (фермерского) хозяйства не является учредителем (участником) коммерческой организации, за исключением крестьянского (фермерского) хозяйства, главой которого он является;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отбор крестьянского (фермерского) хозяйства для получения гранта на конкурсной основе в соответствии с порядком, утвержденным постановлением администрации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заключение соглашения с главным распорядителем бюджетных средств о предоставлении гранта;</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ред. Закона Липецкой области от 21.04.2017 N 57-ОЗ)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предоставление отчетности об использовании средств гранта, выполнении показателей в порядке и по формам, утвержденным в соглашении о предоставлении гранта;</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ред. Закона Липецкой области от 21.04.2017 N 57-ОЗ)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достижение показателей результативности гранта, указанных в соглашении о предоставлении гранта.</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ред. Закона Липецкой области от 21.04.2017 N 57-ОЗ)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Гранты предоставляются по следующим направлениям затрат:</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разработка проектной документации строительства, реконструкции или модернизации семейных животноводческих ферм;</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строительство, реконструкция или модернизация семейных животноводческих ферм;</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строительство, реконструкция или модернизация производственных объектов по переработке продукции животноводства;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комплектация семейных животноводческих ферм и объектов по переработке животноводческой продукции оборудованием и техникой, а также их монтаж, приобретение кормозаготовительной сельскохозяйственной техники и оборудования;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lastRenderedPageBreak/>
        <w:t>приобретение сельскохозяйственных животных.</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Гранты предоставляются в размере 100% от затрат, указанных в заявке, но не более максимального размера, установленного приложением 9 к Государственной программе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 июля 2012 года N 717.</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ред. Закона Липецкой области от 21.04.2017 N 57-ОЗ)</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 33 в ред. Закона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34. Субсидии в объеме 625000,00 руб. в 2017 году, 625000,00 руб. в 2018 году, 625000,00 руб. в 2019 году на возмещение части затрат на уплату процентов по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и займам, полученным в сельскохозяйственных кредитных потребительских кооперативах, сельскохозяйственными потребительскими кооперативами в соответствии с государственной программой Липецкой области "Развитие сельского хозяйства и регулирование рынков сельскохозяйственной продукции, сырья и продовольствия Липецкой области", утвержденной постановлением администрации Липецкой области от 28 октября 2013 года N 485.</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ред. Закона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сельскохозяйственным потребительским кооперативам, созданным в соответствии с Федеральным законом от 08 декабря 1995 года N 193-ФЗ "О сельскохозяйственной кооперации", осуществляющим свою деятельность на территории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по кредитным договорам (договорам займа), заключенным:</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bookmarkStart w:id="16" w:name="Par100800"/>
      <w:bookmarkEnd w:id="16"/>
      <w:r w:rsidRPr="00C02146">
        <w:rPr>
          <w:rFonts w:ascii="Arial" w:eastAsiaTheme="minorEastAsia" w:hAnsi="Arial" w:cs="Arial"/>
          <w:sz w:val="20"/>
          <w:szCs w:val="20"/>
          <w:lang w:eastAsia="ru-RU"/>
        </w:rPr>
        <w:t>а) с 1 января 2005 года и по 31 декабря 2012 года включительно на срок до 8 лет - на приобретение техники и оборудования (российского и зарубежного производства), в том числе специализированного транспорта для перевозки комбикормов, инкубационного яйца, цыплят, племенного молодняка и стад птиц, тракторов и агрегатируемых с ними сельскохозяйственных машин, оборудования для животноводства, птицеводства, кормопроизводства, оборудования для перевода грузовых автомобилей, тракторов и сельскохозяйственных машин на газомоторное топливо;</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б) с 1 января 2005 года на срок до 8 лет - на приобретение специализированного технологического оборудования, холодильного оборудования, сельскохозяйственных животных, племенной продукции (материала), в том числе для поставки их членам кооператива, на строительство, реконструкцию и модернизацию складских и производственных помещений, хранилищ картофеля, овощей и фруктов, тепличных комплексов по производству плодоовощной продукции в закрытом грунте, объектов животноводства, кормопроизводства и объектов по переработке льна и льноволокна, строительство и реконструкцию сельскохозяйственных рынков, торговых площадок, пунктов по приемке, первичной переработке и хранению молока, мяса, плодоовощной и другой сельскохозяйственной продукции, а также на закладку многолетних насаждений и виноградников, включая строительство и реконструкцию прививочных комплексов для многолетних насаждений, при условии, что общая сумма кредита (займа), полученного в текущем году, не превышает 40 млн. рублей на один кооператив;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с 1 января 2007 года и до 31 декабря 2012 года включительно на срок до 2 лет - на приобретение запасных частей и материалов для ремонта сельскохозяйственной техники и оборудования, в том числе для поставки их членам кооператива;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г) с 1 января 2007 года на срок до 2 лет - на приобретение материальных ресурсов для проведения сезонных работ, молодняка сельскохозяйственных животных, отечественного сельскохозяйственного сырья для первичной и промышленной переработки (с 2013 года - сельскохозяйственного сырья для первичной и промышленной переработки), на закупку сельскохозяйственной продукции, произведенной членами кооператива для ее дальнейшей реализации, а также на организацию кооператива и уплату страховых взносов при страховании сельскохозяйственной продукции, при условии, что общая сумма кредита (займа), полученного в текущем году, не превышает 15 млн. рублей на один кооператив;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bookmarkStart w:id="17" w:name="Par100804"/>
      <w:bookmarkEnd w:id="17"/>
      <w:r w:rsidRPr="00C02146">
        <w:rPr>
          <w:rFonts w:ascii="Arial" w:eastAsiaTheme="minorEastAsia" w:hAnsi="Arial" w:cs="Arial"/>
          <w:sz w:val="20"/>
          <w:szCs w:val="20"/>
          <w:lang w:eastAsia="ru-RU"/>
        </w:rPr>
        <w:t xml:space="preserve">д) с 1 января 2008 года и до 31 декабря 2012 года включительно на срок до 5 лет - на развитие направлений, связанных с развитием туризма в сельской местности (сельский туризм), </w:t>
      </w:r>
      <w:r w:rsidRPr="00C02146">
        <w:rPr>
          <w:rFonts w:ascii="Arial" w:eastAsiaTheme="minorEastAsia" w:hAnsi="Arial" w:cs="Arial"/>
          <w:sz w:val="20"/>
          <w:szCs w:val="20"/>
          <w:lang w:eastAsia="ru-RU"/>
        </w:rPr>
        <w:lastRenderedPageBreak/>
        <w:t>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соответствии с перечнем, утверждаемым Министерством сельского хозяйства Российской Федерации;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bookmarkStart w:id="18" w:name="Par100805"/>
      <w:bookmarkEnd w:id="18"/>
      <w:r w:rsidRPr="00C02146">
        <w:rPr>
          <w:rFonts w:ascii="Arial" w:eastAsiaTheme="minorEastAsia" w:hAnsi="Arial" w:cs="Arial"/>
          <w:sz w:val="20"/>
          <w:szCs w:val="20"/>
          <w:lang w:eastAsia="ru-RU"/>
        </w:rPr>
        <w:t>е) по кредитам (займам), полученным на рефинансирование кредитов (займов), предусмотренных подпунктами "а" - "д" настоящего пункта, при условии, что суммарный срок пользования кредитами (займами) не превышает сроки, установленные этими подпунктами.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Помимо условий, предусмотренных статьей 12 настоящего Закона, условиями предоставления субсидий являются: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не должны получать средства из областного бюджета в соответствии с иными нормативными правовыми актами области на цели, указанные в настоящем пункте, в текущем финансовом году;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выполнение обязательств по погашению основного долга и уплаты начисленных процентов;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получение в текущем финансовом году сельскохозяйственными потребительскими кооперативами возмещения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за счет средств федерального бюджета;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заключение соглашения о предоставлении субсидии с главным распорядителем бюджетных средств;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достижение в текущем году показателей результативности субсидии, указанных в соглашении о предоставлении субсидии.</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источником финансового обеспечения которых являются средства областного бюджета, предоставляются в следующих размерах:</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ред. Закона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bookmarkStart w:id="19" w:name="Par100815"/>
      <w:bookmarkEnd w:id="19"/>
      <w:r w:rsidRPr="00C02146">
        <w:rPr>
          <w:rFonts w:ascii="Arial" w:eastAsiaTheme="minorEastAsia" w:hAnsi="Arial" w:cs="Arial"/>
          <w:sz w:val="20"/>
          <w:szCs w:val="20"/>
          <w:lang w:eastAsia="ru-RU"/>
        </w:rPr>
        <w:t>- по кредитам (займам), по которым кредитные договоры (договоры займа) заключены до 31 декабря 2012 года включительно, - 5% ставки рефинансирования (учетной ставки) Центрального банка Российской Федерации;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 кредитам (займам), по которым кредитные договоры (договоры займа) заключены с 1 января 2013 года, - 1/3 ставки рефинансирования (учетной ставки) Центрального банка Российской Федерации.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источником финансового обеспечения которых являются средства федерального бюджета, предоставляются в размерах, определенных пунктом 4 приложения 12 к Государственной программе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 июля 2012 года N 717.</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 в ред. Закона Липецкой области от 21.04.2017 N 57-ОЗ)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на возмещение части затрат на уплату процентов, начисленных и уплаченных вследствие нарушения обязательств по погашению основного долга и уплате начисленных процентов, не предоставляются.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случае привлечения кредита (займа) в иностранной валюте субсидия предоставляется исходя из курса рубля к иностранной валюте, установленного Центральным банком Российской Федерации на дату уплаты процентов по кредиту (займу). При расчете размера субсидии предельная процентная ставка (фактические затраты) по кредиту (займу), привлеченному в иностранной валюте, устанавливается в размере 10,5% годовых.</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xml:space="preserve">Расчет размера субсидии осуществляется по ставке рефинансирования (учетной ставке) Центрального банка Российской Федерации, действующей на дату заключения кредитного договора (договора займа), а в случае заключения дополнительного соглашения к договору, связанного с изменением размера платы за пользование кредитом (займом), - на дату заключения </w:t>
      </w:r>
      <w:r w:rsidRPr="00C02146">
        <w:rPr>
          <w:rFonts w:ascii="Arial" w:eastAsiaTheme="minorEastAsia" w:hAnsi="Arial" w:cs="Arial"/>
          <w:sz w:val="20"/>
          <w:szCs w:val="20"/>
          <w:lang w:eastAsia="ru-RU"/>
        </w:rPr>
        <w:lastRenderedPageBreak/>
        <w:t>дополнительного соглашения к кредитному договору (договору займа).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случае продления сельскохозяйственными потребительскими кооперативами, сельскохозяйственная продукция которых пострадала в результате воздействия засухи в 2010 году, договоров по указанным кредитам (займам), заключенным до 31 декабря 2012 года включительно, субсидии на возмещение части затрат на уплату процентов выплачиваются по договорам, продленным на срок, не превышающий 3 года.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При определении предельного срока продления договора в соответствии с абзацем шестнадцатым настоящего пункта не учитывается продление, осуществленное в пределах сроков, установленных подпунктами "а" - "е" настоящего пункта.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по кредитным договорам (договорам займа), заключенным по 31 декабря 2016 года включительно.</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35. Субсидии в объеме 3396740,00 руб. в 2017 году, 3396740,00 руб. в 2018 году, 3396740,00 руб. в 2019 году на возмещение части затрат на уплату процентов по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и займам, полученным в сельскохозяйственных кредитных потребительских кооперативах, крестьянскими (фермерскими) хозяйствами в соответствии с государственной программой Липецкой области "Развитие сельского хозяйства и регулирование рынков сельскохозяйственной продукции, сырья и продовольствия Липецкой области", утвержденной постановлением администрации Липецкой области от 28 октября 2013 года N 485.</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ред. Закона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крестьянским (фермерским) хозяйствам, осуществляющим свою деятельность на территории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по кредитным договорам (договорам займа), заключенным:</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bookmarkStart w:id="20" w:name="Par100830"/>
      <w:bookmarkEnd w:id="20"/>
      <w:r w:rsidRPr="00C02146">
        <w:rPr>
          <w:rFonts w:ascii="Arial" w:eastAsiaTheme="minorEastAsia" w:hAnsi="Arial" w:cs="Arial"/>
          <w:sz w:val="20"/>
          <w:szCs w:val="20"/>
          <w:lang w:eastAsia="ru-RU"/>
        </w:rPr>
        <w:t>а) с 1 января 2005 года и по 31 декабря 2012 года включительно на срок до 8 лет - на приобретение сельскохозяйственной техники и оборудования, в том числе тракторов и агрегатируемых с ними сельскохозяйственных машин, оборудования, используемого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б) с 1 января 2005 года на срок до 8 лет - на хранение и переработку сельскохозяйственной продукции, приобретение племенных сельскохозяйственных животных, племенной продукции (материала), строительство, реконструкцию и модернизацию хранилищ картофеля, овощей и фруктов, тепличных комплексов по производству плодоовощной продукции в закрытом грунте, животноводческих комплексов (ферм), объектов животноводства, кормопроизводства и объектов по переработке льна и льноволокна, строительство и реконструкцию прививочных комплексов для многолетних насаждений и на закладку многолетних насаждений и виноградников, включая строительство и реконструкцию прививочных комплексов, при условии, что общая сумма кредита (займа), полученного в текущем году, не превышает 10 млн. рублей на одно хозяйство;</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с 1 января 2007 года на срок до 2 лет - на приобретение горюче-смазочных материалов, запасных частей и материалов для ремонта сельскохозяйственной техники и оборудования, минеральных удобрений, средств защиты растений, кормов, ветеринарных препаратов и других материальных ресурсов для проведения сезонных работ, приобретение молодняка сельскохозяйственных животных, а также уплату страховых взносов при страховании сельскохозяйственной продукции, при условии, что общая сумма кредита (займа), полученного в текущем году, не превышает 5 млн. рублей на одно хозяйство;</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bookmarkStart w:id="21" w:name="Par100833"/>
      <w:bookmarkEnd w:id="21"/>
      <w:r w:rsidRPr="00C02146">
        <w:rPr>
          <w:rFonts w:ascii="Arial" w:eastAsiaTheme="minorEastAsia" w:hAnsi="Arial" w:cs="Arial"/>
          <w:sz w:val="20"/>
          <w:szCs w:val="20"/>
          <w:lang w:eastAsia="ru-RU"/>
        </w:rPr>
        <w:t>г) с 1 января 2008 года и по 31 декабря 2012 года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соответствии с перечнем, утверждаемым Министерством сельского хозяйства Российской Федерации;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bookmarkStart w:id="22" w:name="Par100834"/>
      <w:bookmarkEnd w:id="22"/>
      <w:r w:rsidRPr="00C02146">
        <w:rPr>
          <w:rFonts w:ascii="Arial" w:eastAsiaTheme="minorEastAsia" w:hAnsi="Arial" w:cs="Arial"/>
          <w:sz w:val="20"/>
          <w:szCs w:val="20"/>
          <w:lang w:eastAsia="ru-RU"/>
        </w:rPr>
        <w:lastRenderedPageBreak/>
        <w:t>д) по кредитам (займам), полученным на рефинансирование кредитов (займов), предусмотренных подпунктами "а" - "г" настоящего пункта, при условии, что суммарный срок пользования кредитами (займами) не превышает сроки, установленные этими подпунктами.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Помимо условий, предусмотренных статьей 12 настоящего Закона, условиями предоставления субсидий являются: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не должны получать средства из областного бюджета в соответствии с иными нормативными правовыми актами области на цели, указанные в настоящем пункте, в текущем финансовом году;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выполнение обязательств по погашению основного долга и уплаты начисленных процентов;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получение в текущем финансовом году крестьянскими (фермерскими) хозяйствами возмещения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за счет средств федерального бюджета;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заключение соглашения о предоставлении субсидии с главным распорядителем бюджетных средств;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достижение в текущем году показателей результативности субсидии, указанных в соглашении о предоставлении субсидии.</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источником финансового обеспечения которых являются средства областного бюджета, предоставляются в следующих размерах:</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ред. Закона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bookmarkStart w:id="23" w:name="Par100844"/>
      <w:bookmarkEnd w:id="23"/>
      <w:r w:rsidRPr="00C02146">
        <w:rPr>
          <w:rFonts w:ascii="Arial" w:eastAsiaTheme="minorEastAsia" w:hAnsi="Arial" w:cs="Arial"/>
          <w:sz w:val="20"/>
          <w:szCs w:val="20"/>
          <w:lang w:eastAsia="ru-RU"/>
        </w:rPr>
        <w:t>- по кредитам (займам), по которым кредитные договоры (договоры займа) заключены до 31 декабря 2012 года включительно, - 5% ставки рефинансирования (учетной ставки) Центрального банка Российской Федерации;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 кредитам (займам), по которым кредитные договоры (договоры займа) заключены с 1 января 2013 года, - 1/3 ставки рефинансирования (учетной ставки) Центрального банка Российской Федерации.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источником финансового обеспечения которых являются средства федерального бюджета, предоставляются в размерах, определенных пунктом 4 приложения 12 к Государственной программе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 июля 2012 года N 717.</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 в ред. Закона Липецкой области от 21.04.2017 N 57-ОЗ)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на возмещение части затрат на уплату процентов, начисленных и уплаченных вследствие нарушения обязательств по погашению основного долга и уплате начисленных процентов, не предоставляются.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случае привлечения кредита (займа) в иностранной валюте субсидия предоставляется исходя из курса рубля к иностранной валюте, установленного Центральным банком Российской Федерации на дату уплаты процентов по кредиту (займу). При расчете размера субсидии предельная процентная ставка (фактические затраты) по кредиту (займу), привлеченному в иностранной валюте, устанавливается в размере 10,5% годовых.</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Расчет размера субсидии осуществляется по ставке рефинансирования (учетной ставке) Центрального банка Российской Федерации, действующей на дату заключения кредитного договора (договора займа), а в случае заключения дополнительного соглашения к договору, связанного с изменением размера платы за пользование кредитом (займом), - на дату заключения дополнительного соглашения к кредитному договору (договору займа).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xml:space="preserve">В случае продления крестьянскими (фермерскими) хозяйствами, сельскохозяйственная продукция которых пострадала в результате воздействия засухи в 2010 году, договоров по указанным кредитам (займам), заключенным до 31 декабря 2012 года включительно, субсидии на возмещение части затрат на уплату процентов выплачиваются по договорам, продленным на срок, </w:t>
      </w:r>
      <w:r w:rsidRPr="00C02146">
        <w:rPr>
          <w:rFonts w:ascii="Arial" w:eastAsiaTheme="minorEastAsia" w:hAnsi="Arial" w:cs="Arial"/>
          <w:sz w:val="20"/>
          <w:szCs w:val="20"/>
          <w:lang w:eastAsia="ru-RU"/>
        </w:rPr>
        <w:lastRenderedPageBreak/>
        <w:t>не превышающий 3 года.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При определении предельного срока продления договора в соответствии с абзацем пятнадцатым настоящего пункта не учитывается продление, осуществленное в пределах сроков, установленных подпунктами "а" - "д" настоящего пункта.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по кредитным договорам (договорам займа), заключенным по 31 декабря 2016 года включительно.</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36. Субсидии в объеме 2500000,00 руб. в 2017 году, 2500000,00 руб. в 2018 году, 2500000,00 руб. в 2019 году на возмещение части затрат на уплату процентов по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и займам, полученным в сельскохозяйственных кредитных потребительских кооперативах, гражданами, ведущими личное подсобное хозяйство в соответствии с государственной программой Липецкой области "Развитие сельского хозяйства и регулирование рынков сельскохозяйственной продукции, сырья и продовольствия Липецкой области", утвержденной постановлением администрации Липецкой области от 28 октября 2013 года N 485.</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ред. Закона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гражданам, ведущим личные подсобные хозяйства в соответствии с Федеральным законом от 7 июля 2003 года N 112-ФЗ "О личном подсобном хозяйстве" и осуществляющим свою деятельность на территории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по кредитным договорам (договорам займа), заключенным:</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bookmarkStart w:id="24" w:name="Par100859"/>
      <w:bookmarkEnd w:id="24"/>
      <w:r w:rsidRPr="00C02146">
        <w:rPr>
          <w:rFonts w:ascii="Arial" w:eastAsiaTheme="minorEastAsia" w:hAnsi="Arial" w:cs="Arial"/>
          <w:sz w:val="20"/>
          <w:szCs w:val="20"/>
          <w:lang w:eastAsia="ru-RU"/>
        </w:rPr>
        <w:t>а) с 1 января 2005 года и по 31 декабря 2012 года включительно на срок до 5 лет - на приобретение сельскохозяйственной малогабаритной техники, тракторов мощностью до 100 л.с. и агрегатируемых с ними сельскохозяйственных машин, грузоперевозящих автомобилей полной массой не более 3,5 тонны;</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bookmarkStart w:id="25" w:name="Par100860"/>
      <w:bookmarkEnd w:id="25"/>
      <w:r w:rsidRPr="00C02146">
        <w:rPr>
          <w:rFonts w:ascii="Arial" w:eastAsiaTheme="minorEastAsia" w:hAnsi="Arial" w:cs="Arial"/>
          <w:sz w:val="20"/>
          <w:szCs w:val="20"/>
          <w:lang w:eastAsia="ru-RU"/>
        </w:rPr>
        <w:t>б) с 1 января 2005 года на срок до 5 лет - на приобретение сельскохозяйственных животных, оборудования для животноводства и переработки сельскохозяйственной продукции, а также на ремонт, реконструкцию и строительство животноводческих помещений, приобретение газового оборудования и подключение к газовым сетям, при условии, что общая сумма кредита (займа), полученного гражданином, ведущим личное подсобное хозяйство, в текущем году, не превышает 700 тыс. рублей на одно хозяйство;</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bookmarkStart w:id="26" w:name="Par100861"/>
      <w:bookmarkEnd w:id="26"/>
      <w:r w:rsidRPr="00C02146">
        <w:rPr>
          <w:rFonts w:ascii="Arial" w:eastAsiaTheme="minorEastAsia" w:hAnsi="Arial" w:cs="Arial"/>
          <w:sz w:val="20"/>
          <w:szCs w:val="20"/>
          <w:lang w:eastAsia="ru-RU"/>
        </w:rPr>
        <w:t>в) с 1 января 2007 года на срок до 2 лет - на приобретение горюче-смазочных материалов, запасных частей и материалов для ремонта сельскохозяйственной техники и животноводческих помещений, минеральных удобрений, средств защиты растений, кормов, ветеринарных препаратов и других материальных ресурсов для проведения сезонных работ, в том числе материалов для теплиц, молодняка сельскохозяйственных животных, а также уплату страховых взносов при страховании сельскохозяйственной продукции, при условии, что общая сумма кредита (займа), полученного гражданином, ведущим личное подсобное хозяйство, в текущем году, не превышает 300 тыс. рублей на одно хозяйство;</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г) с 1 января 2008 года и по 31 декабря 2012 года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соответствии с перечнем, утверждаемым Министерством сельского хозяйства Российской Федерации;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bookmarkStart w:id="27" w:name="Par100863"/>
      <w:bookmarkEnd w:id="27"/>
      <w:r w:rsidRPr="00C02146">
        <w:rPr>
          <w:rFonts w:ascii="Arial" w:eastAsiaTheme="minorEastAsia" w:hAnsi="Arial" w:cs="Arial"/>
          <w:sz w:val="20"/>
          <w:szCs w:val="20"/>
          <w:lang w:eastAsia="ru-RU"/>
        </w:rPr>
        <w:t>д) с 1 января 2010 года и по 31 декабря 2012 года включительно на срок до 5 лет - на приобретение машин, установок и аппаратов дождевальных и поливных, насосных станций в соответствии с перечнем, утверждаемым Министерством сельского хозяйства Российской Федерации;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bookmarkStart w:id="28" w:name="Par100864"/>
      <w:bookmarkEnd w:id="28"/>
      <w:r w:rsidRPr="00C02146">
        <w:rPr>
          <w:rFonts w:ascii="Arial" w:eastAsiaTheme="minorEastAsia" w:hAnsi="Arial" w:cs="Arial"/>
          <w:sz w:val="20"/>
          <w:szCs w:val="20"/>
          <w:lang w:eastAsia="ru-RU"/>
        </w:rPr>
        <w:t>е) по кредитам (займам), полученным на рефинансирование кредитов (займов), предусмотренных подпунктами "а" - "д" настоящего пункта, при условии, что суммарный срок пользования кредитами (займами) не превышает сроки, установленные этими подпунктами.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lastRenderedPageBreak/>
        <w:t>Субсидии, источником финансового обеспечения которых являются средства областного бюджета, предоставляются в следующих размерах:</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ред. Закона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 кредитам (займам), по которым кредитные договоры (договоры займа) заключены до 31 декабря 2012 года включительно, - 5% ставки рефинансирования (учетной ставки) Центрального банка Российской Федерации;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 кредитам (займам), по которым кредитные договоры (договоры займа) заключены с 1 января 2013 года, - 1/3 ставки рефинансирования (учетной ставки) Центрального банка Российской Федерации.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источником финансового обеспечения которых являются средства федерального бюджета, предоставляются в размерах, определенных пунктом 4 приложения 12 к Государственной программе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 июля 2012 года N 717.</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 в ред. Закона Липецкой области от 21.04.2017 N 57-ОЗ)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Помимо условий, предусмотренных статьей 12 настоящего Закона, условиями предоставления субсидий являются: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не должны получать средства из областного бюджета в соответствии с иными нормативными правовыми актами области на цели, указанные в настоящем пункте, в текущем финансовом году;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выполнение обязательств по погашению основного долга и уплаты начисленных процентов;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bookmarkStart w:id="29" w:name="Par100874"/>
      <w:bookmarkEnd w:id="29"/>
      <w:r w:rsidRPr="00C02146">
        <w:rPr>
          <w:rFonts w:ascii="Arial" w:eastAsiaTheme="minorEastAsia" w:hAnsi="Arial" w:cs="Arial"/>
          <w:sz w:val="20"/>
          <w:szCs w:val="20"/>
          <w:lang w:eastAsia="ru-RU"/>
        </w:rPr>
        <w:t>- получение в текущем финансовом году гражданами, ведущими личное подсобное хозяйство, возмещения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за счет средств федерального бюджета;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заключение соглашения о предоставлении субсидии с главным распорядителем бюджетных средств;</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21.04.2017 N 57-ОЗ)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согласия получателей субсидий на обработку и передачу их персональных данных.</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на возмещение части затрат на уплату процентов, начисленных и уплаченных вследствие нарушения обязательств по погашению основного долга и уплате начисленных процентов, не предоставляются.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bookmarkStart w:id="30" w:name="Par100879"/>
      <w:bookmarkEnd w:id="30"/>
      <w:r w:rsidRPr="00C02146">
        <w:rPr>
          <w:rFonts w:ascii="Arial" w:eastAsiaTheme="minorEastAsia" w:hAnsi="Arial" w:cs="Arial"/>
          <w:sz w:val="20"/>
          <w:szCs w:val="20"/>
          <w:lang w:eastAsia="ru-RU"/>
        </w:rPr>
        <w:t>В случае привлечения кредита (займа) в иностранной валюте субсидия предоставляется исходя из курса рубля к иностранной валюте, установленного Центральным банком Российской Федерации на дату уплаты процентов по кредиту (займу). При расчете размера субсидии предельная процентная ставка (фактические затраты) по кредиту (займу), привлеченному в иностранной валюте, устанавливается в размере 10,5% годовых.</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Расчет размера субсидии осуществляется по ставке рефинансирования (учетной ставке) Центрального банка Российской Федерации, действующей на дату заключения кредитного договора (договора займа), а в случае заключения дополнительного соглашения к договору, связанного с изменением размера платы за пользование кредитом (займом), - на дату заключения дополнительного соглашения к кредитному договору (договору займа).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 кредитным договорам (займам), по которым соглашения о продлении срока пользования кредитами (займами) подписаны до 31 декабря 2012 года включительно, заключенным:</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с 1 января 2005 года по кредитам (займам), предусмотренным подпунктами "а" - "б" настоящего пункта, выплата субсидий на возмещение части затрат осуществляется по таким договорам, продленным на срок, не превышающий 2 года;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xml:space="preserve">- с 1 января 2007 года по кредитам (займам), предусмотренным подпунктом "в" настоящего пункта, выплата субсидий на возмещение части затрат осуществляется по таким договорам, </w:t>
      </w:r>
      <w:r w:rsidRPr="00C02146">
        <w:rPr>
          <w:rFonts w:ascii="Arial" w:eastAsiaTheme="minorEastAsia" w:hAnsi="Arial" w:cs="Arial"/>
          <w:sz w:val="20"/>
          <w:szCs w:val="20"/>
          <w:lang w:eastAsia="ru-RU"/>
        </w:rPr>
        <w:lastRenderedPageBreak/>
        <w:t>продленным на срок, не превышающий 1 год.</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случае продления гражданами, ведущими личное подсобное хозяйство, сельскохозяйственная продукция которых пострадала в результате воздействия засухи в 2010 году, договоров по указанным кредитам (займам), субсидии на возмещение части затрат на уплату процентов выплачиваются по договорам, продленным на срок, не превышающий 3 года.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При определении предельного срока продления договора в соответствии с абзацами шестнадцатым - девятнадцатым настоящего пункта не учитывается продление, осуществленное в пределах сроков, установленных подпунктами "а" - "е" настоящего пункта.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по кредитным договорам (договорам займа), заключенным по 31 декабря 2016 года включительно.</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37. Гранты в объеме 67000000,00 руб. в 2017 году, 82000000,00 руб. в 2018 году, 65000000,00 руб. в 2019 году на развитие материально-технической базы сельскохозяйственных потребительских кооперативов в соответствии с государственной программой Липецкой области "Развитие сельского хозяйства и регулирование рынков сельскохозяйственной продукции, сырья и продовольствия Липецкой области", утвержденной постановлением администрации Липецкой области от 28 октября 2013 года N 485.</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Гранты предоставляются сельскохозяйственным потребительским (перерабатывающим и сбытовым) кооперативам, потребительским обществам, осуществляющим свою деятельность на территории Липецкой области (далее - получатель гранта).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Помимо условий, предусмотренных статьей 12 настоящего Закона, условиями предоставления грантов являются: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получатель гранта не должен получать средства из областного бюджета в соответствии с иными нормативными правовыми актами области на цели, указанные в настоящем пункте, в текущем финансовом году;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осуществляет деятельность по заготовке, хранению, подработке, переработке, сортировке, убою, первичной переработке, охлаждению молока, мяса сельскохозяйственных животных, птицы, рыбы и объектов аквакультуры, картофеля, грибов, овощей, плодов и ягод, в том числе дикорастущих, подготовке к реализации сельскохозяйственной продукции и продуктов ее переработки;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для сельскохозяйственных потребительских кооперативов - членство в ревизионном союзе;</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срок деятельности на дату подачи заявки на конкурс превышает 12 месяцев с даты регистрации;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получатель гранта ранее не являлся получателем гранта на развитие материально-технической базы, либо с даты полного освоения гранта на развитие материально-технической базы прошло не менее одного года;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приобретение оборудования и техники по перечню, утверждаемому приказом Министерства сельского хозяйства Российской Федерации;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для сельскохозяйственных потребительских кооперативов - объединение не менее 10 сельскохозяйственных товаропроизводителей на правах членов кооператива (кроме ассоциированного членства);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для сельскохозяйственного потребительского кооператива - не менее 70% выручки формируется за счет осуществления перерабатывающей и (или) сбытовой деятельности;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для потребительских обществ - формирование 70% выручки за счет осуществления видов деятельности, аналогичных видам деятельности сельскохозяйственных потребительских кооперативов: заготовка, хранение, переработка и сбыт сельскохозяйственной продукции;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xml:space="preserve">- наличие проектно-сметной документации и места строительства производственных объектов, прошедших государственную экспертизу (в случае если данная экспертиза предусмотрена Градостроительным кодексом Российской Федерации) (если средства гранта или </w:t>
      </w:r>
      <w:r w:rsidRPr="00C02146">
        <w:rPr>
          <w:rFonts w:ascii="Arial" w:eastAsiaTheme="minorEastAsia" w:hAnsi="Arial" w:cs="Arial"/>
          <w:sz w:val="20"/>
          <w:szCs w:val="20"/>
          <w:lang w:eastAsia="ru-RU"/>
        </w:rPr>
        <w:lastRenderedPageBreak/>
        <w:t>его части планируется направить на строительство, реконструкцию или модернизацию производственных объектов);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бизнес-плана развития кооператива или потребительского общества со сроком окупаемости не более 5 лет, предусматривающего мероприятия, направленные на внедрение новых технологий и создание высокопроизводительных рабочих мест, строительство и (или) реконструкцию, и (или) модернизацию, и (или) приобретение материально-технической базы, увеличение заготовки и (или) переработки и (или) сбыта сельскохозяйственной и (или) пищевой продукции и утвержденного общим собранием долгосрочного (на 3 года) плана финансово-хозяйственной деятельности;</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ред. Закона Липецкой области от 21.04.2017 N 57-ОЗ)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плана расходов с указанием затрат, указанных в абзацах двадцать седьмом - тридцатом настоящего пункта;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приобретение не менее 50% общего объема сельскохозяйственной продукции у членов кооператива;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участие финансовых средств получателя гранта в размере не менее 40 процентов от стоимости расходов, софинансируемых за счет средств гранта;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обязательства кооператива по включению в неделимый фонд кооператива имущества, приобретенного с использованием средств гранта, и по возврату за счет имущества кооператива бюджетных средств в случае его ликвидации до истечения срока действия пятилетнего соглашения о предоставлении и использовании гранта;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получатель гранта обязуется использовать грант в течение 18 месяцев со дня поступления средств на его счет и использовать имущество, закупаемое за счет гранта, исключительно на развитие кооператива или потребительского общества;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получатель гранта обязуется создать в текущем году не менее одного нового постоянного рабочего места на каждые 3,0 млн. рублей гранта, но не менее одного нового постоянного рабочего места, и обязуется их сохранить в течение не менее 5 лет после получения гранта;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согласия членов кооператива - граждан, ведущих личное подсобное хозяйство, на обработку и передачу их персональных данных;</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отбор сельскохозяйственного потребительского кооператива или потребительского общества для получения гранта на конкурсной основе в соответствии с порядком, утвержденным постановлением администрации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заключение соглашения с главным распорядителем бюджетных средств о предоставлении гранта;</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ред. Закона Липецкой области от 21.04.2017 N 57-ОЗ)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предоставление отчетности об использовании средств гранта, выполнении показателей в порядке и по формам, утвержденным в соглашении о предоставлении гранта;</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ред. Закона Липецкой области от 21.04.2017 N 57-ОЗ)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достижение показателей результативности гранта, указанных в соглашении о предоставлении гранта.</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ред. Закона Липецкой области от 21.04.2017 N 57-ОЗ)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Гранты предоставляются по следующим направлениям затрат:</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строительство, реконструкция или модернизация производственных объектов по заготовке, хранению, подработке, переработке, сортировке, убою, первичной переработке, охлаждению молока, мяса сельскохозяйственных животных, птицы, рыбы и объектов аквакультуры, картофеля, грибов, овощей, плодов и ягод, в том числе дикорастущих, и подготовке к реализации сельскохозяйственной продукции и продуктов ее переработки;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xml:space="preserve">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молока, мяса сельскохозяйственных животных, птицы, рыбы и объектов аквакультуры, картофеля, грибов, овощей, плодов и ягод, в том числе дикорастущих, подготовки к </w:t>
      </w:r>
      <w:r w:rsidRPr="00C02146">
        <w:rPr>
          <w:rFonts w:ascii="Arial" w:eastAsiaTheme="minorEastAsia" w:hAnsi="Arial" w:cs="Arial"/>
          <w:sz w:val="20"/>
          <w:szCs w:val="20"/>
          <w:lang w:eastAsia="ru-RU"/>
        </w:rPr>
        <w:lastRenderedPageBreak/>
        <w:t>реализации, погрузки, разгрузки сельскохозяйственной продукции и продуктов ее переработки,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(приобретение оборудования для лабораторного анализа качества сельскохозяйственной продукции);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и продуктов ее переработки;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уплата части взносов (не более 8 процентов общей стоимости предметов лизинга) по договорам лизинга оборудования и технических средств для хранения, подработки, переработки, сортировки, убоя, первичной переработки сельскохозяйственных животных, рыбы и аквакультуры, охлаждения молока, мяса, птицы, картофеля, грибов, овощей, плодов и ягод, в том числе дикорастущих, подготовки к реализации, погрузки, разгрузки и транспортировки сельскохозяйственной продукции и продуктов ее переработки.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Гранты предоставляются в размере 100% от затрат, указанных в заявке, но не более максимального размера, установленного приложением 9 к Государственной программе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 июля 2012 года N 717.</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ред. Закона Липецкой области от 21.04.2017 N 57-ОЗ)</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 37 в ред. Закона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38. Субсидии в объеме 25 000 000,00 руб. в 2017 году, 25 000 000,00 руб. в 2018 году, 25 000 000,00 руб. в 2019 году на возмещение части затрат на приобретение товарного маточного поголовья крупного рогатого скота мясного направления и (или) помесного крупного рогатого скота мясного и (или) мясо-молочного направления в соответствии с государственной программой Липецкой области "Развитие сельского хозяйства и регулирование рынков сельскохозяйственной продукции, сырья и продовольствия Липецкой области", утвержденной постановлением администрации Липецкой области от 28 октября 2013 года N 485.</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сельскохозяйственным товаропроизводителям (за исключением сельскохозяйственных потребительских кооперативов и граждан, ведущих личное подсобное хозяйство), признанным таковыми в соответствии со статьей 3 Федерального закона от 29 декабря 2006 года N 264-ФЗ "О развитии сельского хозяйства" и осуществляющим свою деятельность на территории Липецкой области (в том числе сельскохозяйственным товаропроизводителям, обособленные подразделения которых осуществляют свою деятельность на территории Липецкой области) (далее - получатель субсидии).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Помимо условий, предусмотренных статьей 12 настоящего Закона, условиями предоставления субсидий являются: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не должны получать средства из областного бюджета в соответствии с иными нормативными правовыми актами области на цели, указанные в настоящем пункте, в текущем финансовом году;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приобретение не ранее 1 января 2017 года товарного маточного поголовья крупного рогатого скота мясного направления и (или) помесного крупного рогатого скота мясного и (или) мясо-молочного направления живой массой не менее 150 кг для доращивания и разведения, в том числе по импорту;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отсутствие у приобретенного поголовья заразных, в том числе особо опасных, болезней животных;</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заключение соглашения о предоставлении субсидии с главным распорядителем бюджетных средств;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достижение в текущем году показателей результативности субсидии, указанных в соглашении о предоставлении субсидии.</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xml:space="preserve">Субсидии предоставляются по следующим направлениям затрат: на покупку товарного </w:t>
      </w:r>
      <w:r w:rsidRPr="00C02146">
        <w:rPr>
          <w:rFonts w:ascii="Arial" w:eastAsiaTheme="minorEastAsia" w:hAnsi="Arial" w:cs="Arial"/>
          <w:sz w:val="20"/>
          <w:szCs w:val="20"/>
          <w:lang w:eastAsia="ru-RU"/>
        </w:rPr>
        <w:lastRenderedPageBreak/>
        <w:t>маточного поголовья крупного рогатого скота мясного направления и (или) помесного крупного рогатого скота мясного и (или) мясо-молочного направления.</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выплачиваются в размере 75 рублей за 1 килограмм живой массы закупленного товарного маточного поголовья крупного рогатого скота мясного направления и (или) помесного крупного рогатого скота мясного и (или) мясо-молочного направления (без учета НДС).</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Сумма субсидии не должна превышать фактические затраты на приобретение товарного маточного поголовья крупного рогатого скота мясного направления и (или) помесного крупного рогатого скота мясного и (или) мясо-молочного направления.</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39. Субсидии в объеме 5 000 000,00 руб. в 2018 году, 5 000 000,00 руб. в 2019 году на возмещение части затрат на содержание маточного поголовья мясного и (или) помесного крупного рогатого скота мясного и (или) мясо-молочного направления в товарных стадах по системе "корова-теленок" в соответствии с государственной программой Липецкой области "Развитие сельского хозяйства и регулирование рынков сельскохозяйственной продукции, сырья и продовольствия Липецкой области", утвержденной постановлением администрации Липецкой области от 28 октября 2013 года N 485.</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сельскохозяйственным товаропроизводителям (за исключением сельскохозяйственных потребительских кооперативов и граждан, ведущих личное подсобное хозяйство), признанным таковыми в соответствии со статьей 3 Федерального закона от 29 декабря 2006 года N 264-ФЗ "О развитии сельского хозяйства" и осуществляющим свою деятельность на территории Липецкой области (в том числе сельскохозяйственным товаропроизводителям, обособленные подразделения которых осуществляют свою деятельность на территории Липецкой области) (далее - получатель субсидии).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Помимо условий, предусмотренных статьей 12 настоящего Закона, условиями предоставления субсидий являются: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не должны получать средства из областного бюджета в соответствии с иными нормативными правовыми актами области на цели, указанные в настоящем пункте, в текущем финансовом году;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получение от коровы живого мясного и (или) помесного теленка в текущем году;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заключение соглашения о предоставлении субсидии с главным распорядителем бюджетных средств;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достижение в текущем году показателей результативности субсидии, указанных в соглашении о предоставлении субсидии.</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по следующим направлениям затрат: на приобретение кормов, ветеринарного инструмента, ветеринарных препаратов, моющих средств для доильного оборудования, расходы на приобретение подстилки, спермодоз, расходных материалов, запасных частей, текущего обслуживания доильного оборудования.</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выплачиваются в размере 15000 рублей на одну корову в год, от которой получен живой мясной и (или) помесный теленок в текущем году (без учета НДС).</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40. Субсидии в объеме 2 000 000,00 руб. в 2017 году, 2 000 000,00 руб. в 2018 году, 5 000 000,00 руб. в 2019 году на возмещение части затрат на строительство и (или) реконструкцию производственных, складских зданий, помещений, сооружений по производству, и (или) переработке, и (или) хранению сельскохозяйственной продукции в соответствии с государственной программой Липецкой области "Развитие кооперации и коллективных форм собственности в Липецкой области", утвержденной постановлением администрации Липецкой области от 30 октября 2013 года N 490.</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сельскохозяйственным потребительским кооперативам, созданным в соответствии с Федеральным законом от 08 декабря 1995 года N 193-ФЗ "О сельскохозяйственной кооперации", осуществляющим свою деятельность на территории Липецкой области (далее - получатель субсидии).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lastRenderedPageBreak/>
        <w:t>Помимо условий, предусмотренных статьей 12 настоящего Закона, условиями предоставления субсидий являются: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не должны получать средства из областного бюджета в соответствии с иными нормативными правовыми актами области на цели, указанные в настоящем пункте, в текущем финансовом году;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ведение сельскохозяйственным потребительским кооперативом сбытовой (торговой), перерабатывающей, обслуживающей, снабженческой деятельности;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в составе членов кооператива не менее 10 граждан, ведущих личное подсобное хозяйство;</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затраты на строительство и (или) реконструкцию производственных, складских зданий, помещений, сооружений по производству, и (или) переработке, и (или) хранению сельскохозяйственной продукции произведены не ранее 1 января 2017 года;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документа, подтверждающего право собственности сельскохозяйственного потребительского кооператива или право аренды на срок не менее 5 лет на производственное и (или) складское здание, помещение (при проведении реконструкции);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заключение соглашения о предоставлении субсидии с главным распорядителем бюджетных средств;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достижение в текущем году показателей результативности субсидии, указанных в соглашении о предоставлении субсидии.</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по следующим направлениям затрат: на строительно-монтажные работы, приобретение строительных материалов, оборудования и инвентаря в соответствии с проектно-сметной документацией.</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в размере 30% от фактической стоимости произведенных затрат на строительство и (или) реконструкцию производственных, складских зданий, помещений, сооружений по производству, и (или) переработке, и (или) хранению сельскохозяйственной продукции (без учета НДС), но не более 3000,0 тыс. рублей на один кооператив.</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41. Субсидии в объеме 15 000 000,00 руб. в 2017 году, 15 000 000,00 руб. в 2018 году, 20 000 000,00 руб. в 2019 году на возмещение части затрат на приобретение технологического оборудования для переработки и (или) хранения сельскохозяйственной продукции, и (или) специализированных транспортных средств, и (или) сельскохозяйственной техники и (или) оборудования, и (или) машин для производства сельскохозяйственной продукции в соответствии с государственной программой Липецкой области "Развитие кооперации и коллективных форм собственности в Липецкой области", утвержденной постановлением администрации Липецкой области от 30 октября 2013 года N 490.</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сельскохозяйственным потребительским кооперативам, созданным в соответствии с Федеральным законом от 08 декабря 1995 года N 193-ФЗ "О сельскохозяйственной кооперации", осуществляющим свою деятельность на территории Липецкой области (далее - получатель субсидии).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Помимо условий, предусмотренных статьей 12 настоящего Закона, условиями предоставления субсидий являются: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не должны получать средства из областного бюджета в соответствии с иными нормативными правовыми актами области на цели, указанные в настоящем пункте, в текущем финансовом году;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ведение сельскохозяйственным потребительским кооперативом сбытовой (торговой), перерабатывающей, обслуживающей, снабженческой деятельности;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в составе членов кооператива не менее 10 граждан, ведущих личное подсобное хозяйство;</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lastRenderedPageBreak/>
        <w:t>- наличие документа, подтверждающего право собственности сельскохозяйственного потребительского кооператива или право аренды на срок не менее 5 лет на производственное и (или) складское здание, помещение (при приобретении технологического оборудования);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не менее 10 договоров на закупку сельскохозяйственной продукции и (или) оказание услуг на текущий год с личными подсобными хозяйствами - членами сельскохозяйственного потребительского кооператива, на сумму не менее 200,0 тыс. рублей;</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приобретение нового специализированного транспортного средства (автоцистерна, автофургон) грузоподъемностью до 7 тонн не ранее 1 января 2017 года;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приобретение нового технологического оборудования для переработки и (или) хранения сельскохозяйственной продукции не ранее 1 января 2017 года: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приобретение новой сельскохозяйственной техники и (или) оборудования, и (или) машин для производства сельскохозяйственной продукции не ранее 1 января 2017 года;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заключение соглашения о предоставлении субсидии с главным распорядителем бюджетных средств;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достижение в текущем году показателей результативности субсидии, указанных в соглашении о предоставлении субсидии.</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по следующим направлениям затрат: на приобретение технологического оборудования для переработки и (или) хранения мяса сельскохозяйственных животных и птицы, рыбы, молока, зерна, картофеля, грибов, овощей, плодов и ягод; на приобретение автоцистерн, автофургонов, автофургонов с рефрижераторными установками; на приобретение сельскохозяйственной техники и (или) оборудования, и (или) машин для производства растениеводческой (зерновых, масличных, технических, кормовых культур, овощей, картофеля, грибов, ягод) и животноводческой (мяса сельскохозяйственных животных и птицы, птицы, рыбы, молока, яиц) сельскохозяйственной продукции.</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в размере 30% от фактической стоимости приобретенных технологического оборудования для переработки и (или) хранения сельскохозяйственной продукции, и (или) специализированных транспортных средств, и (или) сельскохозяйственной техники и (или) оборудования, и (или) машин для производства сельскохозяйственной продукции (без учета НДС), но не более 6000,0 тыс. рублей на один кооператив.</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42. Субсидии в объеме 12 000 000,00 руб. в 2017 году, 12 000 000,00 руб. в 2018 году, 20 000 000,00 руб. в 2019 году на возмещение части затрат на приобретение молодняка сельскохозяйственных животных и (или) птицы, и (или) племенного инкубационного яйца, и (или) племенного рыбопосадочного материала, и (или) кормов в соответствии с государственной программой Липецкой области "Развитие кооперации и коллективных форм собственности в Липецкой области", утвержденной постановлением администрации Липецкой области от 30 октября 2013 года N 490.</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сельскохозяйственным потребительским кооперативам, созданным в соответствии с Федеральным законом от 08 декабря 1995 года N 193-ФЗ "О сельскохозяйственной кооперации", осуществляющим свою деятельность на территории Липецкой области (далее - получатель субсидии).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Помимо условий, предусмотренных статьей 12 настоящего Закона, условиями предоставления субсидий являются: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не должны получать средства из областного бюджета в соответствии с иными нормативными правовыми актами области на цели, указанные в настоящем пункте, в текущем финансовом году;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ведение сельскохозяйственным потребительским кооперативом сбытовой (торговой), перерабатывающей, обслуживающей, снабженческой деятельности;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xml:space="preserve">- наличие в составе членов кооператива не менее 10 граждан, ведущих личное подсобное хозяйство, имеющих поголовье сельскохозяйственных животных (за исключением субсидии на </w:t>
      </w:r>
      <w:r w:rsidRPr="00C02146">
        <w:rPr>
          <w:rFonts w:ascii="Arial" w:eastAsiaTheme="minorEastAsia" w:hAnsi="Arial" w:cs="Arial"/>
          <w:sz w:val="20"/>
          <w:szCs w:val="20"/>
          <w:lang w:eastAsia="ru-RU"/>
        </w:rPr>
        <w:lastRenderedPageBreak/>
        <w:t>возмещение части затрат на приобретение племенного рыбопосадочного материала);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приобретение не менее 5 голов молодняка КРС и (или) 50 голов молодняка свиней и (или) 50 голов молодняка овец и (или) коз не ранее 1 января 2017 года;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приобретение племенного рыбопосадочного материала, и (или) не менее 100 голов молодняка кроликов, и (или) не менее 500 голов молодняка птицы, и (или) не менее 500 штук племенного инкубационного яйца не ранее 1 января 2017 года;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договоров на покупку кормов на сумму не менее 200,0 тыс. рублей, заключенных не ранее 1 января 2017 года (при приобретении кормов);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заключение соглашения о предоставлении субсидии с главным распорядителем бюджетных средств;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достижение в текущем году показателей результативности субсидии, указанных в соглашении о предоставлении субсидии.</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по следующим направлениям затрат: на приобретение молодняка крупного рогатого скота, свиней, овец, коз, кроликов, птицы, племенного инкубационного яйца, племенного рыбопосадочного материала; на приобретение грубых, сочных, концентрированных (комбинированных) кормов, кормов животного происхождения и отходов перерабатывающей промышленности.</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в размере 50% от фактической стоимости закупленного молодняка сельскохозяйственных животных и (или) птицы, и (или) племенного инкубационного яйца, и (или) племенного рыбопосадочного материала (без учета НДС).</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в размере 30% от фактической стоимости приобретенных кормов (без учета НДС).</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43. Субсидии в 1 000 000,00 руб. в 2017 году, 1 000 000,00 руб. в 2018 году, 2 000 000,00 руб. в 2019 году на возмещение части затрат на приобретение семян и (или) посадочного материала в соответствии с государственной программой Липецкой области "Развитие кооперации и коллективных форм собственности в Липецкой области", утвержденной постановлением администрации Липецкой области от 30 октября 2013 года N 490.</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сельскохозяйственным потребительским кооперативам, созданным в соответствии с Федеральным законом от 08 декабря 1995 года N 193-ФЗ "О сельскохозяйственной кооперации", осуществляющим свою деятельность на территории Липецкой области (далее - получатель субсидии).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Помимо условий, предусмотренных статьей 12 настоящего Закона, условиями предоставления субсидий являются: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не должны получать средства из областного бюджета в соответствии с иными нормативными правовыми актами области на цели, указанные в настоящем пункте, в текущем финансовом году;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ведение сельскохозяйственным потребительским кооперативом сбытовой (торговой), перерабатывающей, обслуживающей, снабженческой деятельности;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в составе членов кооператива не менее 10 граждан, ведущих личное подсобное хозяйство;</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приобретение семян (за исключением семян зерновых и технических культур) и (или) посадочного материала не ранее 1 января 2017 года;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договоров на реализацию сельскохозяйственной продукции на сумму не менее 200 тыс. руб. на текущий год;</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xml:space="preserve">- наличие в кооперативе и (или) у его членов земель сельскохозяйственного назначения в </w:t>
      </w:r>
      <w:r w:rsidRPr="00C02146">
        <w:rPr>
          <w:rFonts w:ascii="Arial" w:eastAsiaTheme="minorEastAsia" w:hAnsi="Arial" w:cs="Arial"/>
          <w:sz w:val="20"/>
          <w:szCs w:val="20"/>
          <w:lang w:eastAsia="ru-RU"/>
        </w:rPr>
        <w:lastRenderedPageBreak/>
        <w:t>собственности или в аренде площадью не менее 10 га для выращивания продукции отрасли растениеводства (за исключением субсидии на возмещение части затрат на приобретение семян и (или) посадочного материала для овощеводства, садоводства и декоративного садоводства);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заключение соглашения о предоставлении субсидии с главным распорядителем бюджетных средств;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достижение в текущем году показателей результативности субсидии, указанных в соглашении о предоставлении субсидии.</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по следующим направлениям затрат: на приобретение семян (за исключением семян зерновых и технических культур) и посадочного материала (сеянцы, саженцы, черенки, посадочные колья, отводки, отпрыски).</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в размере 50% от фактической стоимости приобретенных семян и (или) посадочного материала (без учета НДС).</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44. Субсидии в объеме 1 200 000,00 руб. в 2017 году на возмещение части затрат на приобретение оборудования и установок по улавливанию загрязняющих веществ и снижению выбросов загрязняющих веществ в атмосферный воздух для оснащения производств по изготовлению асфальтобетонных смесей предоставляются в соответствии с государственной программой "Охрана окружающей среды, воспроизводство и рациональное использование природных ресурсов Липецкой области", утвержденной постановлением администрации Липецкой области от 19 декабря 2012 года N 524.</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юридическим лицам, осуществляющим деятельность по производству асфальтобетонных смесей, зарегистрированным и осуществляющим свою деятельность на территории Липецкой области (далее - получатель субсидии).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Помимо условий, предусмотренных статьей 12 настоящего Закона, условиями предоставления субсидий являются: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не должны получать средства из областного бюджета в соответствии с иными нормативными правовыми актами области на цели, указанные в настоящем пункте, в текущем финансовом году;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приобретение оборудования и установок по улавливанию загрязняющих веществ и снижению выбросов загрязняющих веществ в атмосферный воздух не ранее 1 января 2015 года выпуска с эффективностью очистки не ниже 98% (в соответствии с паспортом, технической документацией);</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приобретение, полная оплата и введение в эксплуатацию в 2016 - 2017 годах оборудования и установок по улавливанию загрязняющих веществ и снижению выбросов загрязняющих веществ в атмосферный воздух;</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среднемесячная заработная плата работников юридического лица за квартал, предшествующий дате подачи заявки, составляет не менее 100% от размера среднемесячной заработной платы работников организаций соответствующего вида деятельности в Липецкой области и превышает величину прожиточного минимума, установленного в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заключение соглашения о предоставлении субсидии с главным распорядителем бюджетных средств;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достижение в текущем году показателей результативности субсидии, указанных в соглашении о предоставлении субсидии.</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по следующим направлениям: приобретение оборудования и установок по улавливанию загрязняющих веществ и снижению выбросов загрязняющих веществ в атмосферный воздух для оснащения производств по изготовлению асфальтобетонных смесей.</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xml:space="preserve">Субсидии предоставляются в размере не более 50% (без учета НДС) от стоимости </w:t>
      </w:r>
      <w:r w:rsidRPr="00C02146">
        <w:rPr>
          <w:rFonts w:ascii="Arial" w:eastAsiaTheme="minorEastAsia" w:hAnsi="Arial" w:cs="Arial"/>
          <w:sz w:val="20"/>
          <w:szCs w:val="20"/>
          <w:lang w:eastAsia="ru-RU"/>
        </w:rPr>
        <w:lastRenderedPageBreak/>
        <w:t>приобретенного оборудования и установок по улавливанию загрязняющих веществ и снижению выбросов загрязняющих веществ в атмосферный воздух.</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45. Субсидии в объеме 2 050 000,00 руб. в 2017 году, 1 000 000,00 руб. в 2018 году, 1 000 000,00 руб. в 2019 году на возмещение части затрат на строительство, реконструкцию и модернизацию (включая приобретение оборудования, складской техники) сельскохозяйственных кооперативных рынков в соответствии с государственной программой "Развитие кооперации и коллективных форм собственности в Липецкой области", утвержденной постановлением администрации Липецкой области от 30 октября 2013 года N 490.</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по данному направлению предоставляются сельскохозяйственным потребительским кооперативам, созданным в соответствии с Федеральным законом от 08 декабря 1995 года N 193-ФЗ "О сельскохозяйственной кооперации", зарегистрированным и осуществляющим на территории Липецкой области деятельность по управлению сельскохозяйственным кооперативным рынком (при возмещении затрат на строительство, реконструкцию и модернизацию (включая приобретение оборудования, складской техники) сельскохозяйственных кооперативных рынков) (далее - получатель субсидии).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Помимо условий, предусмотренных статьей 12 настоящего Закона, условиями предоставления субсидий являются: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не должны получать средства из областного бюджета в соответствии с иными нормативными правовыми актами области на цели, указанные в настоящем пункте, в текущем финансовом году;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строительство, реконструкция, модернизация (включая приобретение оборудования, складской техники) сельскохозяйственных кооперативных рынков не ранее 1 января 2016 года;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среднемесячная заработная плата работников сельскохозяйственного потребительского кооператива за квартал, предшествующий дате подачи заявки, составляет не менее 100% от размера среднемесячной заработной платы по виду экономической деятельности, соответствующему основному виду деятельности данного сельскохозяйственного потребительского кооператива в Липецкой области и превышает размер минимальной заработной платы, установленный на текущий финансовый год в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права собственности или договора долгосрочной аренды на земельный участок, на котором расположен сельскохозяйственный кооперативный рынок;</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права собственности или договора долгосрочной аренды на объекты капитального строительства, расположенные на сельскохозяйственном кооперативном рынке;</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обязательства по функционированию сельскохозяйственного кооперативного рынка, под управлением сельскохозяйственного потребительского кооператива, в течение не менее 5 лет с момента получения субсидии;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заключение соглашения о предоставлении субсидии с главным распорядителем бюджетных средств;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достижение в текущем году показателей результативности субсидии, указанных в соглашении о предоставлении субсидии.</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по следующим направлениям затрат: проведение земляных, бетонных, монтажных, каменных, кровельных, отделочных работ, установка оконных и дверных блоков, устройство полов, инженерных сетей и коммуникаций (канализация, вентиляция, тепло-, водо-, электроснабжение, включающие в том числе внутренние и наружные сети инженерно-технического обеспечения), приобретение, монтаж и пусконаладочные работы оборудования и складской техники сельскохозяйственных кооперативных рынков.</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в размере не более 70% от фактических затрат на строительство, реконструкцию и модернизацию (включая приобретение оборудования, складской техники) сельскохозяйственных кооперативных рынков и определяются по формуле:</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02146" w:rsidRPr="00C02146" w:rsidRDefault="00C02146" w:rsidP="00C0214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noProof/>
          <w:position w:val="-24"/>
          <w:sz w:val="20"/>
          <w:szCs w:val="20"/>
          <w:lang w:eastAsia="ru-RU"/>
        </w:rPr>
        <w:lastRenderedPageBreak/>
        <w:drawing>
          <wp:inline distT="0" distB="0" distL="0" distR="0">
            <wp:extent cx="2247900" cy="3905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47900" cy="390525"/>
                    </a:xfrm>
                    <a:prstGeom prst="rect">
                      <a:avLst/>
                    </a:prstGeom>
                    <a:noFill/>
                    <a:ln>
                      <a:noFill/>
                    </a:ln>
                  </pic:spPr>
                </pic:pic>
              </a:graphicData>
            </a:graphic>
          </wp:inline>
        </w:drawing>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02146" w:rsidRPr="00C02146" w:rsidRDefault="00C02146" w:rsidP="00C0214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Sотч. - размер субсидии i-му сельскохозяйственному потребительскому кооперативу за отчетный период;</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Клпх - количество членов сельскохозяйственного потребительского кооператива, ведущих личное подсобное хозяйство;</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Рс - размер субсидии на возмещение части затрат на строительство и реконструкцию (включая приобретение оборудования, складской техники) сельскохозяйственных кооперативных рынков, равный 200 тыс. рублей; на модернизацию (включая приобретение оборудования, складской техники) сельскохозяйственных кооперативных рынков, равный 150 тыс. рублей;</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Зсхпк - фактические затраты сельскохозяйственного потребительского кооператива на строительство, реконструкцию и модернизацию (включая приобретение оборудования, складской техники) сельскохозяйственных кооперативных рынков.</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46. Субсидии в объеме 200 000,00 руб. в 2017 году, 200 000,00 руб. в 2018 году и 200 000,00 руб. в 2019 году на возмещение части затрат по уплате процентов за пользование кредитами, полученными в кредитных организациях, направленными на строительство, реконструкцию и ремонт сельскохозяйственных кооперативных рынков, стационарных розничных предприятий по торговле сельскохозяйственной продукцией в соответствии с государственной программой "Развитие кооперации и коллективных форм собственности в Липецкой области", утвержденной постановлением администрации Липецкой области от 30 октября 2013 года N 490.</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по данному направлению предоставляются сельскохозяйственным потребительским кооперативам, созданным в соответствии с Федеральным законом от 08 декабря 1995 года N 193-ФЗ "О сельскохозяйственной кооперации", зарегистрированным и осуществляющим на территории Липецкой области деятельность по:</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управлению сельскохозяйственным кооперативным рынком (при возмещении части затрат по уплате процентов за пользование кредитами, полученными в кредитных организациях, направленными на строительство, реконструкцию и ремонт) сельскохозяйственных кооперативных рынков;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реализации сельскохозяйственной продукции, закупленной и прошедшей переработку на территории области при возмещении части затрат по уплате процентов за пользование кредитами, полученными в кредитных организациях, направленными на строительство, реконструкцию и ремонт стационарных розничных предприятий по торговле сельскохозяйственной продукцией (далее - получатель субсидии).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Помимо условий, предусмотренных статьей 12 настоящего Закона, условиями предоставления субсидий являются: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не должны получать средства из областного бюджета в соответствии с иными нормативными правовыми актами области на цели, указанные в настоящем пункте, в текущем финансовом году;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строительство новых или проведение реконструкции, ремонта сельскохозяйственных кооперативных рынков, стационарных розничных предприятий по торговле сельскохозяйственной продукцией;</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среднемесячная заработная плата работников сельскохозяйственного потребительского кооператива за квартал, предшествующий дате подачи заявки, составляет не менее 100% от размера среднемесячной заработной платы по виду экономической деятельности, соответствующему основному виду деятельности данного сельскохозяйственного потребительского кооператива, в Липецкой области и превышает размер минимальной заработной платы, установленный на текущий финансовый год в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права собственности или договора долгосрочной аренды на земельный участок, на котором расположен сельскохозяйственный кооперативный рынок, стационарное розничное предприятие по торговле сельскохозяйственной продукцией;</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lastRenderedPageBreak/>
        <w:t>- наличие права собственности или договора долгосрочной аренды, заключенного на объекты капитального строительства, расположенные на сельскохозяйственном кооперативном рынке;</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права собственности или договора долгосрочной аренды на стационарное розничное предприятие по торговле сельскохозяйственной продукцией;</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кредитных договоров с кредитными организациями, заключенными с 1 января 2016 года;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обязательства по функционированию сельскохозяйственного кооперативного рынка под управлением сельскохозяйственного потребительского кооператива, стационарного розничного предприятия по торговле сельскохозяйственной продукцией в течение не менее 5 лет с момента получения субсидии;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заключение соглашения о предоставлении субсидии с главным распорядителем бюджетных средств.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Возмещению подлежит часть затрат, направленных на уплату процентов в 2017 году по кредитам, полученным в 2016 - 2017 годах, в размере процентной ставки за пользование кредитом, установленной в кредитном договоре, но не выше трех четвертых ключевой ставки Центрального банка Российской Федерации, действующей на дату уплаты процентов по кредиту, и не более 70% от фактически произведенных сельскохозяйственным потребительским кооперативом затрат на уплату процентов по кредиту.</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47. Субсидии в объеме 100 000,00 руб. в 2017 году, 100 000,00 руб. в 2018 году, 100 000,00 в 2019 году на возмещение части затрат, направленных на приобретение и установку нестационарных торговых объектов для организации сельскохозяйственных ярмарок "Торговые ряды" с целью реализации продукции кооперативов в соответствии с государственной программой "Развитие кооперации и коллективных форм собственности в Липецкой области", утвержденной постановлением администрации Липецкой области от 30 октября 2013 года N 490.</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по данному направлению предоставляются юридическим лицам и индивидуальным предпринимателям, зарегистрированным и осуществляющим деятельность на территории Липецкой области (далее - получатель субсидии).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Помимо условий, предусмотренных статьей 12 настоящего Закона, условиями предоставления субсидий являются: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не должны получать средства из областного бюджета в соответствии с иными нормативными правовыми актами области на цели, указанные в настоящем пункте, в текущем финансовом году;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приобретение и установка в 2016 - 2017 годах нестационарных торговых объектов для организации сельскохозяйственных ярмарок "Торговые ряды" в населенных пунктах муниципальных районов Липецкой области (за исключением административных центров муниципальных районов);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организация в 2016 - 2017 годах сельскохозяйственных ярмарок "Торговые ряды" в населенных пунктах муниципальных районов Липецкой области (за исключением административных центров муниципальных районов);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среднемесячная заработная плата работников юридического лица или индивидуального предпринимателя за квартал, предшествующий дате подачи заявки, составляет не менее 100% от размера среднемесячной заработной платы по виду экономической деятельности, соответствующему основному виду деятельности данного юридического лица или индивидуального предпринимателя в Липецкой области и превышает размер минимальной заработной платы, установленный на текущий финансовый год в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заключение соглашения о предоставлении субсидии с главным распорядителем бюджетных средств;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достижение в текущем году показателей результативности субсидии, указанных в соглашении о предоставлении субсидии.</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lastRenderedPageBreak/>
        <w:t>Субсидии предоставляются на возмещение затрат: приобретение, монтаж и установка нестационарных торговых объектов (конструкций) для организации сельскохозяйственных ярмарок "Торговые ряды".</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в размере 70% от фактических затрат, произведенных в 2016 - 2017 годах, но не более 100 000,00 руб. на одного получателя.</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48. Субсидии в объеме 100 000,00 руб. в 2017 году, 100 000,00 руб. в 2018 году, 100 000,00 руб. в 2019 году на возмещение части затрат на разработку и (или) регистрацию единого товарного знака (логотипа, бренда) в соответствии с государственной программой "Развитие кооперации и коллективных форм собственности в Липецкой области", утвержденной постановлением администрации Липецкой области от 30 октября 2013 года N 490.</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ред. Закона Липецкой области от 21.04.2017 N 57-ОЗ)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сельскохозяйственным потребительским кооперативам второго уровня, союзам кооперативов, созданным в соответствии с Федеральным законом от 08 декабря 1995 года N 193-ФЗ "О сельскохозяйственной кооперации", зарегистрированным и осуществляющим на территории Липецкой области деятельность, в состав которых входят сельскохозяйственные кооперативы, осуществляющие производство и (или) переработку, произведенной на территории Липецкой области, сельскохозяйственной продукции (далее - получатель субсидии).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Помимо условий, предусмотренных статьей 12 настоящего Закона, условиями предоставления субсидий являются: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не должны получать средства из областного бюджета в соответствии с иными нормативными правовыми актами области на цели, указанные в настоящем пункте, в текущем финансовом году;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документов, подтверждающих регистрацию кооператива второго уровня, союза кооперативов;</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ред. Закона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документов, подтверждающих затраты по разработке и (или) регистрации единого товарного знака (логотипа, бренда);</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ред. Закона Липецкой области от 21.04.2017 N 57-ОЗ)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документов, подтверждающих регистрацию единого товарного знака (логотипа, бренда);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абзац утратил силу. - Закон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среднемесячная заработная плата работников сельскохозяйственного потребительского кооператива второго уровня, союза кооперативов за квартал, предшествующий дате подачи заявки, составляет не менее 100% от размера среднемесячной заработной платы по виду экономической деятельности, соответствующему основному виду деятельности данного сельскохозяйственного потребительского кооператива, союза кооперативов в Липецкой области и превышает размер минимальной заработной платы, установленный на текущий финансовый год в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заключение соглашения о предоставлении субсидии с главным распорядителем бюджетных средств;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достижение в текущем году показателей результативности субсидии, указанных в соглашении о предоставлении субсидии.</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по следующим направлениям затрат: разработка единого товарного знака (логотипа, бренда), оформление свидетельства на товарный знак (логотип, бренд), уплата государственной пошлины за государственную регистрацию товарного знака (логотипа, бренда) и выдачу свидетельства на него.</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xml:space="preserve">Субсидии предоставляются в размере 50% от фактических затрат, произведенных не ранее </w:t>
      </w:r>
      <w:r w:rsidRPr="00C02146">
        <w:rPr>
          <w:rFonts w:ascii="Arial" w:eastAsiaTheme="minorEastAsia" w:hAnsi="Arial" w:cs="Arial"/>
          <w:sz w:val="20"/>
          <w:szCs w:val="20"/>
          <w:lang w:eastAsia="ru-RU"/>
        </w:rPr>
        <w:lastRenderedPageBreak/>
        <w:t>2016 года.</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49. Субсидии в объеме 100 000,00 руб. в 2017 году, 100 000,00 руб. в 2018 году, 100 000,00 руб. в 2019 году на возмещение части затрат, направленных на разработку и (или) регистрацию товарного знака производимой сельскохозяйственной продукции в соответствии с государственной программой "Развитие кооперации и коллективных форм собственности в Липецкой области", утвержденной постановлением администрации Липецкой области от 30 октября 2013 года N 490.</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сельскохозяйственным потребительским кооперативам, созданным в соответствии с Федеральным законом от 08 декабря 1995 года N 193-ФЗ "О сельскохозяйственной кооперации", зарегистрированным и осуществляющим деятельность по производству и (или) переработке произведенной на территории Липецкой области сельскохозяйственной продукции (далее - получатель субсидии).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Помимо условий, предусмотренных статьей 12 настоящего Закона, условиями предоставления субсидий являются: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не должны получать средства из областного бюджета в соответствии с иными нормативными правовыми актами области на цели, указанные в настоящем пункте, в текущем финансовом году;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разработка и (или) регистрация в 2016 - 2017 годах товарного знака на сельскохозяйственную продукцию, производимую кооперативом;</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среднемесячная заработная плата работников сельскохозяйственного потребительского кооператива за квартал, предшествующий дате подачи заявки, составляет не менее 100% от размера среднемесячной заработной платы по виду экономической деятельности, соответствующему основному виду деятельности данного сельскохозяйственного потребительского кооператива, в Липецкой области и превышает размер минимальной заработной платы, установленный на текущий финансовый год в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документов, подтверждающих затраты по разработке и (или) регистрации товарного знака;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документов, подтверждающих регистрацию товарного знака;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заключение соглашения о предоставлении субсидии с главным распорядителем бюджетных средств;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достижение в текущем году показателей результативности субсидии, указанных в соглашении о предоставлении субсидии.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по следующим направлениям затрат: разработка товарного знака, оформление свидетельства на товарный знак, уплата государственной пошлины за государственную регистрацию товарного знака.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в размере 90% от фактических затрат, произведенных не ранее 2016 года.</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 49 в ред. Закона Липецкой области от 21.04.2017 N 57-ОЗ)</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50. Субсидии в объеме 145 000 000,00 руб. в 2017 году, 75 000 000,00 руб. в 2018 году, 75 000 000,00 руб. в 2019 году на финансовое обеспечение затрат по осуществлению основной деятельности по холодному водоснабжению и (или) водоотведению в соответствии с государственной программой "Обеспечение населения Липецкой области качественным жильем, социальной инфраструктурой и услугами ЖКХ", утвержденной постановлением администрации Липецкой области от 13 декабря 2013 года N 588.</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областным государственным унитарным предприятиям, осуществляющим холодное водоснабжение и (или) водоотведение на территории Липецкой области (далее - получатели субсидии).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Помимо условий, предусмотренных статьей 12 настоящего Закона, условиями предоставления субсидии являются: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xml:space="preserve">- получатели субсидий не должны получать средства из областного бюджета в соответствии </w:t>
      </w:r>
      <w:r w:rsidRPr="00C02146">
        <w:rPr>
          <w:rFonts w:ascii="Arial" w:eastAsiaTheme="minorEastAsia" w:hAnsi="Arial" w:cs="Arial"/>
          <w:sz w:val="20"/>
          <w:szCs w:val="20"/>
          <w:lang w:eastAsia="ru-RU"/>
        </w:rPr>
        <w:lastRenderedPageBreak/>
        <w:t>с иными нормативными правовыми актами области на цели, указанные в настоящем пункте, в текущем финансовом году;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осуществление получателем субсидии деятельности по холодному водоснабжению и (или) водоотведению;</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достижение в текущем году показателей результативности субсидии, указанных в соглашении о предоставлении субсидии.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на финансовое обеспечение затрат по следующим направления расходов: приобретение основных средств (оборудования, транспортных средств, специализированных машин и механизмов); оформление прав хозяйственного ведения на объекты водоснабжения и водоотведения, используемые предприятием в процессе представления услуг водоснабжения, водоотведения и очистки сточных вод, и прав на земельные участки под ними; оплата энергетических ресурсов, используемых на объектах водоснабжения и водоотведения; капитальный ремонт объектов (оборудования) водоснабжения и (или) водоотведения, в том числе изготовление проектно-сметной документации, проведение инженерных изысканий и государственной экспертизы проектной документации, производственных баз, зданий и сооружений, находящихся в областной собственности и хозяйственном ведении областного государственного унитарного предприятия; формирование резервного запаса оборудования и материалов, проведение мероприятий по охране окружающей среды, охране труда, технике безопасности и снижению профессиональных рисков, противопожарной безопасности, улучшения качества воды, мероприятия по энергосбережению, в том числе выполнение работ по энергосбережению.</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ред. Закона Липецкой области от 21.04.2017 N 57-ОЗ)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в размере: 50% стоимости оплаты энергетических ресурсов, используемых на объектах водоснабжения и водоотведения; 100% стоимости затрат по иным направлениям расходов, указанным в абзаце седьмом настоящего пункта.</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ред. Закона Липецкой области от 21.04.2017 N 57-ОЗ)</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 50 в ред. Закона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51. Субсидии в объеме 100 000,00 руб. в 2017 году, 500 000,00 руб. в 2018 году, 500 000,00 руб. в 2019 году на возмещение затрат по оказанию услуг по погребению отдельных категорий граждан в соответствии с государственной программой Липецкой области "Социальная поддержка граждан, реализация семейно-демографической политики Липецкой области", утвержденной постановлением администрации области от 18 декабря 2013 года N 598.</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ред. Закона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специализированным службам по вопросам похоронного дела, осуществляющим деятельность на территории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Помимо условий, предусмотренных статьей 12 настоящего Закона, условиями предоставления субсидии являются: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не должны получать средства из областного бюджета в соответствии с иными нормативными правовыми актами области на цели, указанные в настоящем пункте, в текущем финансовом году;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рождения мертвого ребенка по истечении 154 дней беременности;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достижение в текущем году показателей результативности субсидии, указанных в соглашении о предоставлении субсидии.</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Размер субсидий определяется исходя из количества произведенных в текущем финансовом году захоронений и стоимости гарантированного перечня услуг, установленного органами местного самоуправления по согласованию с соответствующими отделениями Пенсионного фонда Российской Федерации и Фонда социального страхования Российской Федерации, а также уполномоченным органом исполнительной власти области в сфере ценовой политики.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xml:space="preserve">Субсидии предоставляются на возмещение затрат согласно гарантированному перечню </w:t>
      </w:r>
      <w:r w:rsidRPr="00C02146">
        <w:rPr>
          <w:rFonts w:ascii="Arial" w:eastAsiaTheme="minorEastAsia" w:hAnsi="Arial" w:cs="Arial"/>
          <w:sz w:val="20"/>
          <w:szCs w:val="20"/>
          <w:lang w:eastAsia="ru-RU"/>
        </w:rPr>
        <w:lastRenderedPageBreak/>
        <w:t>услуг по погребению, установленному статьей 9 Федерального закона от 12.01.1996 N 8-ФЗ "О погребении и похоронном деле".</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52. Субсидии в ежегодном объеме по 4 000 000,00 руб. в бюджете на 2017 год и плановый период 2018 и 2019 годов на возмещение затрат по сохранению объектов культурного наследия (памятников истории и культуры)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юридическим и физическим лицам в соответствии с подпрограммой "Развитие и сохранение культуры Липецкой области (2014 - 2020 годы)" государственной программы "Развитие культуры и туризма в Липецкой области", утвержденной постановлением администрации Липецкой области от 29 ноября 2013 года N 535.</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Помимо условий, предусмотренных ст. 12 настоящего Закона, условиями предоставления субсидий являются: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получатели субсидий не должны получать средства из областного бюджета на цели, указанные в настоящем пункте, в текущем финансовом году;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достижение в текущем году показателей результативности субсидий, указанных в соглашении о предоставлении субсидии;</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предоставление субсидий является осуществление юридическими и физическими лицами работ по сохранению объектов культурного наследия (памятников истории и культуры) Липецкой области, принятых на государственную охрану и выявленных в соответствии с Законом РСФСР от 15 декабря 1978 года "Об охране и использовании памятников истории и культуры", а также включенных в единый государственный реестр объектов культурного наследия (памятников истории и культуры) народов Российской Федерации и (или) выявленных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по направлениям затрат:</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ред. Закона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затраты на реставрационные работы (восстановление несущих конструкций, стен, каркасов, кровли, укрепление фундаментов, восстановление архитектурно-художественных элементов, предметов декоративно-прикладного искусства, неразрывно связанных с интерьером помещений, реставрация и воссоздание окрасок фасадов и интерьеров; реставрация и воссоздание штукатурной отделки и окрасок, архитектурно-лепного декора, облицовки из искусственного мрамора; ремонт, реставрация и воссоздание кровель; ремонт, реставрация и воссоздание металлических конструкций, оконных и дверных приборов; ремонт, реставрация и воссоздание деревянных конструкций и деталей, резьбы по дереву; биологическая, химическая, антикоррозийная и прочие виды защиты объектов культурного наследия; укрепление ограждающих конструкций и распорных систем; ремонт, реставрация, воссоздание, укрепление оснований и фундаментов; гидроизоляция фундаментов и ограждающих конструкций; ремонт, реставрация, воссоздание, укрепление кладок, конструкций и деталей из естественного камня; ремонт, реставрация и воссоздание кирпичных кладок; реставрация и воссоздание паркетных полов; реставрация и воссоздание деталей из черного и цветных металлов; реставрация и воссоздание керамического декора, мозаики; реставрация и воссоздание монументальной и станковой живописи; реставрация и воссоздание произведений ландшафтной архитектуры и садово-паркового искусства);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затраты на ремонт или иные виды работ капитального характера, направленные на неотделимые улучшения объекта, поддержание его в удовлетворительном состоянии (отделочные работы, замена чернового пола, ремонт или замена столярных изделий, восстановление или замена инженерных сетей: водопровод, отопление, электроснабжение, канализация, газификация, вентиляция, кондиционирование);</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консервация и приспособление объектов культурного наследия;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затраты на проектно-сметную документацию на вышеуказанные работы.</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xml:space="preserve">Размер субсидии, предоставляемой юридическим и физическим лицам, определяется </w:t>
      </w:r>
      <w:r w:rsidRPr="00C02146">
        <w:rPr>
          <w:rFonts w:ascii="Arial" w:eastAsiaTheme="minorEastAsia" w:hAnsi="Arial" w:cs="Arial"/>
          <w:sz w:val="20"/>
          <w:szCs w:val="20"/>
          <w:lang w:eastAsia="ru-RU"/>
        </w:rPr>
        <w:lastRenderedPageBreak/>
        <w:t>нормативным правовым актом администрации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53. Субсидии в объеме 3 000 000,0 руб. в 2017 году, 3 000 000,0 руб. в 2018 году, 3 000 000,0 руб. в 2019 году юридическим лицам на компенсацию части затрат, связанных с организацией розничного распространения печатной продукции в муниципальных районах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в соответствии с подпрограммой "Создание условий для оперативного получения населением области информации о деятельности исполнительных органов государственной власти области и социально-экономическом развитии Липецкой области" государственной программы Липецкой области "Реализация внутренней политики Липецкой области", утвержденной постановлением администрации Липецкой области от 31 октября 2013 года N 495.</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Помимо условий, предусмотренных ст. 12 настоящего Закона, условиями предоставления субсидий являются: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получатели субсидий не должны получать средства из областного бюджета на цели, указанные в настоящем пункте, в текущем финансовом году;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достижение в текущем году показателей результативности субсидий, указанных в соглашении о предоставлении субсидии;</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регистрация юридического лица и осуществление его деятельности на территории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наличие нестационарных торговых объектов, предназначенных для розничного распространения печатной продукции, в ассортиментном перечне которых представлено не менее 500 наименований печатной продукции.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в размере фактически понесенных юридическим лицом в третьем - четвертом кварталах года, предшествующего текущему финансовому году, и в первом - втором кварталах текущего финансового года затрат на оплату договоров на поставку печатной продукции и приобретение автомобильного топлива, но не более 3 000 000,0 руб. на одно юридическое лицо.</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К возмещению принимаются затраты, произведенные по безналичному расчету и подтвержденные соответствующими платежными документами.</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54. Субсидии в объеме 1 222 000,00 руб. на 2017 год, 1 222 000,00 руб. на 2018 год, 1 222 000,00 руб. на 2019 год индивидуальным предпринимателям на возмещение затрат по обеспечению получения дошкольного образования.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в соответствии с государственной программой Липецкой области "Развитие образования Липецкой области", утвержденной постановлением администрации Липецкой области от 29 ноября 2013 года N 534, индивидуальным предпринимателям, осуществляющим образовательную деятельность на территории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Помимо условий, предусмотренных статьей 12 настоящего Закона, условиями предоставления субсидий являются: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достижение в текущем году показателей результативности субсидий, указанных в соглашении о предоставлении субсидии;</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получатели субсидий не должны получать средства из областного бюджета на цели, указанные в настоящем пункте, в текущем финансовом году;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реализация основной общеобразовательной программы дошкольного образования;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наличие лицензии на образовательную деятельность.</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xml:space="preserve">Субсидии предоставляются на возмещение затрат по следующим направлениям расходов: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объеме фактически </w:t>
      </w:r>
      <w:r w:rsidRPr="00C02146">
        <w:rPr>
          <w:rFonts w:ascii="Arial" w:eastAsiaTheme="minorEastAsia" w:hAnsi="Arial" w:cs="Arial"/>
          <w:sz w:val="20"/>
          <w:szCs w:val="20"/>
          <w:lang w:eastAsia="ru-RU"/>
        </w:rPr>
        <w:lastRenderedPageBreak/>
        <w:t>понесенных затрат, но не более рассчитанных в соответствии с Законом Липецкой области от 11 декабря 2013 года N 217-ОЗ "О нормативах финансирования муниципальных дошкольных образовательных организаций".</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ред. Закона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55. Субсидии в объеме 29250000,00 руб. в 2017 году из областного бюджета юридическим лицам на финансовое обеспечение части затрат по привлечению трудовых ресурсов в Липецкую область в соответствии с подпрограммой 6 "Повышение мобильности трудовых ресурсов" государственной программы Липецкой области "Развитие рынка труда и содействие занятости населения Липецкой области", утвержденной постановлением администрации Липецкой области от 16 октября 2013 года N 465.</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ред. Закона Липецкой области от 21.04.2017 N 57-ОЗ)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юридическим лицам, получившим сертификат на привлечение трудовых ресурсов в Липецкую область в соответствии с Законом Российской Федерации от 19 апреля 1991 года N 1032-1 "О занятости населения в Российской Федерации".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Помимо условий, предусмотренных статьей 12 настоящего Закона, условиями предоставления субсидии являются: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получатели субсидий не должны получать средства из областного бюджета в соответствии с иными нормативными правовыми актами области на цели, указанные в настоящем пункте, в текущем финансовом году;</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ред. Закона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достижение в текущем году показателей результативности субсидий, указанных в соглашении о предоставлении субсидии;</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заключение юридическим лицом с гражданином, привлеченным для трудоустройства из субъекта Российской Федерации, не включенного в перечень субъектов Российской Федерации, привлечение трудовых ресурсов в которые является приоритетным, утвержденный распоряжением Правительства Российской Федерации от 20 апреля 2015 года N 696-р (далее - работник), в 2016 - 2017 годах трудового договора на неопределенный срок или срочного трудового договора продолжительностью не менее трех лет;</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наличие документального подтверждения обязательства юридического лица оказать за счет собственных средств меры поддержки, включая компенсации и иные выплаты, работнику в размере не менее 75,0 тыс. руб. на одного работника;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поступление страховых взносов в государственные внебюджетные фонды за период не менее чем в течение трех месяцев с момента заключения трудового договора с работником.</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по следующим направлениям затрат: оплата стоимости проезда, провоза багажа к месту работы и обустройство в размере фактических расходов работника и членов его семьи, найма и приобретения жилья, компенсация по кредиту на приобретение жилья, покупка мебели, оплата пребывания в детском саду и обучение детей работника, повышение квалификации работника.</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ред. Закона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Субсидия предоставляется в размере не более 225,0 тыс. руб. на одного работника.</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56. Субсидии в объеме 136423761,00 руб. в 2017 году, 27 945 500,00 руб. в 2018 году, 27 945 500,00 руб. в 2019 году на возмещение перевозчикам недополученных доходов в связи с осуществлением регулярных перевозок по межмуниципальным маршрутам регулярных перевозок по регулируемым тарифам.</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ред. Законов Липецкой области от 14.02.2017 N 44-ОЗ, от 21.04.2017 N 57-ОЗ)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xml:space="preserve">Субсидии на возмещение перевозчикам недополученных доходов в связи с осуществлением регулярных перевозок по межмуниципальным маршрутам регулярных перевозок по регулируемым тарифам предоставляются в соответствии с государственной программой "Развитие транспортной системы Липецкой области", утвержденной постановлением администрации Липецкой области от 21 ноября 2013 года N 521, юридическим лицам и индивидуальным предпринимателям, осуществляющим регулярные перевозки по межмуниципальным маршрутам регулярных перевозок </w:t>
      </w:r>
      <w:r w:rsidRPr="00C02146">
        <w:rPr>
          <w:rFonts w:ascii="Arial" w:eastAsiaTheme="minorEastAsia" w:hAnsi="Arial" w:cs="Arial"/>
          <w:sz w:val="20"/>
          <w:szCs w:val="20"/>
          <w:lang w:eastAsia="ru-RU"/>
        </w:rPr>
        <w:lastRenderedPageBreak/>
        <w:t>по регулируемым тарифам по территории Липецкой области и включенным уполномоченным исполнительным органом государственной власти области в сфере транспорта в реестр межмуниципальных маршрутов регулярных перевозок.</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Помимо условий, предусмотренных статьей 12 настоящего Закона, условием предоставления субсидии является: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не должны получать средства из областного бюджета в соответствии с иными нормативными правовыми актами области на цели, указанные в настоящем пункте, в текущем финансовом году;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достижение в текущем году показателей результативности субсидии, указанных в соглашении о предоставлении субсидии.</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направляются на возмещение перевозчикам недополученных доходов в связи с осуществлением регулярных перевозок по межмуниципальным маршрутам регулярных перевозок по тарифам, установленным уполномоченным органом исполнительной власти Липецкой области.</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рассчитываются по формуле:</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02146" w:rsidRPr="00C02146" w:rsidRDefault="00C02146" w:rsidP="00C0214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w:t>
      </w:r>
      <w:r w:rsidRPr="00C02146">
        <w:rPr>
          <w:rFonts w:ascii="Arial" w:eastAsiaTheme="minorEastAsia" w:hAnsi="Arial" w:cs="Arial"/>
          <w:sz w:val="20"/>
          <w:szCs w:val="20"/>
          <w:vertAlign w:val="subscript"/>
          <w:lang w:eastAsia="ru-RU"/>
        </w:rPr>
        <w:t>ф</w:t>
      </w:r>
      <w:r w:rsidRPr="00C02146">
        <w:rPr>
          <w:rFonts w:ascii="Arial" w:eastAsiaTheme="minorEastAsia" w:hAnsi="Arial" w:cs="Arial"/>
          <w:sz w:val="20"/>
          <w:szCs w:val="20"/>
          <w:lang w:eastAsia="ru-RU"/>
        </w:rPr>
        <w:t xml:space="preserve"> = З</w:t>
      </w:r>
      <w:r w:rsidRPr="00C02146">
        <w:rPr>
          <w:rFonts w:ascii="Arial" w:eastAsiaTheme="minorEastAsia" w:hAnsi="Arial" w:cs="Arial"/>
          <w:sz w:val="20"/>
          <w:szCs w:val="20"/>
          <w:vertAlign w:val="subscript"/>
          <w:lang w:eastAsia="ru-RU"/>
        </w:rPr>
        <w:t>1 км</w:t>
      </w:r>
      <w:r w:rsidRPr="00C02146">
        <w:rPr>
          <w:rFonts w:ascii="Arial" w:eastAsiaTheme="minorEastAsia" w:hAnsi="Arial" w:cs="Arial"/>
          <w:sz w:val="20"/>
          <w:szCs w:val="20"/>
          <w:lang w:eastAsia="ru-RU"/>
        </w:rPr>
        <w:t xml:space="preserve"> x П</w:t>
      </w:r>
      <w:r w:rsidRPr="00C02146">
        <w:rPr>
          <w:rFonts w:ascii="Arial" w:eastAsiaTheme="minorEastAsia" w:hAnsi="Arial" w:cs="Arial"/>
          <w:sz w:val="20"/>
          <w:szCs w:val="20"/>
          <w:vertAlign w:val="subscript"/>
          <w:lang w:eastAsia="ru-RU"/>
        </w:rPr>
        <w:t>ф</w:t>
      </w:r>
      <w:r w:rsidRPr="00C02146">
        <w:rPr>
          <w:rFonts w:ascii="Arial" w:eastAsiaTheme="minorEastAsia" w:hAnsi="Arial" w:cs="Arial"/>
          <w:sz w:val="20"/>
          <w:szCs w:val="20"/>
          <w:lang w:eastAsia="ru-RU"/>
        </w:rPr>
        <w:t>,</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02146" w:rsidRPr="00C02146" w:rsidRDefault="00C02146" w:rsidP="00C0214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где:</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w:t>
      </w:r>
      <w:r w:rsidRPr="00C02146">
        <w:rPr>
          <w:rFonts w:ascii="Arial" w:eastAsiaTheme="minorEastAsia" w:hAnsi="Arial" w:cs="Arial"/>
          <w:sz w:val="20"/>
          <w:szCs w:val="20"/>
          <w:vertAlign w:val="subscript"/>
          <w:lang w:eastAsia="ru-RU"/>
        </w:rPr>
        <w:t>ф</w:t>
      </w:r>
      <w:r w:rsidRPr="00C02146">
        <w:rPr>
          <w:rFonts w:ascii="Arial" w:eastAsiaTheme="minorEastAsia" w:hAnsi="Arial" w:cs="Arial"/>
          <w:sz w:val="20"/>
          <w:szCs w:val="20"/>
          <w:lang w:eastAsia="ru-RU"/>
        </w:rPr>
        <w:t xml:space="preserve"> - сумма субсидии за отчетный период;</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З</w:t>
      </w:r>
      <w:r w:rsidRPr="00C02146">
        <w:rPr>
          <w:rFonts w:ascii="Arial" w:eastAsiaTheme="minorEastAsia" w:hAnsi="Arial" w:cs="Arial"/>
          <w:sz w:val="20"/>
          <w:szCs w:val="20"/>
          <w:vertAlign w:val="subscript"/>
          <w:lang w:eastAsia="ru-RU"/>
        </w:rPr>
        <w:t>1 км</w:t>
      </w:r>
      <w:r w:rsidRPr="00C02146">
        <w:rPr>
          <w:rFonts w:ascii="Arial" w:eastAsiaTheme="minorEastAsia" w:hAnsi="Arial" w:cs="Arial"/>
          <w:sz w:val="20"/>
          <w:szCs w:val="20"/>
          <w:lang w:eastAsia="ru-RU"/>
        </w:rPr>
        <w:t xml:space="preserve"> - затраты, не компенсированные доходами от перевозки пассажиров, на 1 км пробега перевозчика, рассчитываются по формуле:</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02146" w:rsidRPr="00C02146" w:rsidRDefault="00C02146" w:rsidP="00C0214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З</w:t>
      </w:r>
      <w:r w:rsidRPr="00C02146">
        <w:rPr>
          <w:rFonts w:ascii="Arial" w:eastAsiaTheme="minorEastAsia" w:hAnsi="Arial" w:cs="Arial"/>
          <w:sz w:val="20"/>
          <w:szCs w:val="20"/>
          <w:vertAlign w:val="subscript"/>
          <w:lang w:eastAsia="ru-RU"/>
        </w:rPr>
        <w:t>1 км</w:t>
      </w:r>
      <w:r w:rsidRPr="00C02146">
        <w:rPr>
          <w:rFonts w:ascii="Arial" w:eastAsiaTheme="minorEastAsia" w:hAnsi="Arial" w:cs="Arial"/>
          <w:sz w:val="20"/>
          <w:szCs w:val="20"/>
          <w:lang w:eastAsia="ru-RU"/>
        </w:rPr>
        <w:t xml:space="preserve"> = (Р</w:t>
      </w:r>
      <w:r w:rsidRPr="00C02146">
        <w:rPr>
          <w:rFonts w:ascii="Arial" w:eastAsiaTheme="minorEastAsia" w:hAnsi="Arial" w:cs="Arial"/>
          <w:sz w:val="20"/>
          <w:szCs w:val="20"/>
          <w:vertAlign w:val="subscript"/>
          <w:lang w:eastAsia="ru-RU"/>
        </w:rPr>
        <w:t>пл</w:t>
      </w:r>
      <w:r w:rsidRPr="00C02146">
        <w:rPr>
          <w:rFonts w:ascii="Arial" w:eastAsiaTheme="minorEastAsia" w:hAnsi="Arial" w:cs="Arial"/>
          <w:sz w:val="20"/>
          <w:szCs w:val="20"/>
          <w:lang w:eastAsia="ru-RU"/>
        </w:rPr>
        <w:t xml:space="preserve"> - Д</w:t>
      </w:r>
      <w:r w:rsidRPr="00C02146">
        <w:rPr>
          <w:rFonts w:ascii="Arial" w:eastAsiaTheme="minorEastAsia" w:hAnsi="Arial" w:cs="Arial"/>
          <w:sz w:val="20"/>
          <w:szCs w:val="20"/>
          <w:vertAlign w:val="subscript"/>
          <w:lang w:eastAsia="ru-RU"/>
        </w:rPr>
        <w:t>пл</w:t>
      </w:r>
      <w:r w:rsidRPr="00C02146">
        <w:rPr>
          <w:rFonts w:ascii="Arial" w:eastAsiaTheme="minorEastAsia" w:hAnsi="Arial" w:cs="Arial"/>
          <w:sz w:val="20"/>
          <w:szCs w:val="20"/>
          <w:lang w:eastAsia="ru-RU"/>
        </w:rPr>
        <w:t>) / П</w:t>
      </w:r>
      <w:r w:rsidRPr="00C02146">
        <w:rPr>
          <w:rFonts w:ascii="Arial" w:eastAsiaTheme="minorEastAsia" w:hAnsi="Arial" w:cs="Arial"/>
          <w:sz w:val="20"/>
          <w:szCs w:val="20"/>
          <w:vertAlign w:val="subscript"/>
          <w:lang w:eastAsia="ru-RU"/>
        </w:rPr>
        <w:t>пл</w:t>
      </w:r>
      <w:r w:rsidRPr="00C02146">
        <w:rPr>
          <w:rFonts w:ascii="Arial" w:eastAsiaTheme="minorEastAsia" w:hAnsi="Arial" w:cs="Arial"/>
          <w:sz w:val="20"/>
          <w:szCs w:val="20"/>
          <w:lang w:eastAsia="ru-RU"/>
        </w:rPr>
        <w:t>,</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02146" w:rsidRPr="00C02146" w:rsidRDefault="00C02146" w:rsidP="00C0214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где:</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Р</w:t>
      </w:r>
      <w:r w:rsidRPr="00C02146">
        <w:rPr>
          <w:rFonts w:ascii="Arial" w:eastAsiaTheme="minorEastAsia" w:hAnsi="Arial" w:cs="Arial"/>
          <w:sz w:val="20"/>
          <w:szCs w:val="20"/>
          <w:vertAlign w:val="subscript"/>
          <w:lang w:eastAsia="ru-RU"/>
        </w:rPr>
        <w:t>пл</w:t>
      </w:r>
      <w:r w:rsidRPr="00C02146">
        <w:rPr>
          <w:rFonts w:ascii="Arial" w:eastAsiaTheme="minorEastAsia" w:hAnsi="Arial" w:cs="Arial"/>
          <w:sz w:val="20"/>
          <w:szCs w:val="20"/>
          <w:lang w:eastAsia="ru-RU"/>
        </w:rPr>
        <w:t xml:space="preserve"> - плановые расходы перевозчика, без учета расходов на амортизацию подвижного состава, по межмуниципальным маршрутам регулярных перевозок по регулируемым тарифам в соответствии с планом финансово-хозяйственной деятельности;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w:t>
      </w:r>
      <w:r w:rsidRPr="00C02146">
        <w:rPr>
          <w:rFonts w:ascii="Arial" w:eastAsiaTheme="minorEastAsia" w:hAnsi="Arial" w:cs="Arial"/>
          <w:sz w:val="20"/>
          <w:szCs w:val="20"/>
          <w:vertAlign w:val="subscript"/>
          <w:lang w:eastAsia="ru-RU"/>
        </w:rPr>
        <w:t>пл</w:t>
      </w:r>
      <w:r w:rsidRPr="00C02146">
        <w:rPr>
          <w:rFonts w:ascii="Arial" w:eastAsiaTheme="minorEastAsia" w:hAnsi="Arial" w:cs="Arial"/>
          <w:sz w:val="20"/>
          <w:szCs w:val="20"/>
          <w:lang w:eastAsia="ru-RU"/>
        </w:rPr>
        <w:t xml:space="preserve"> - плановый пробег перевозчика за отчетный период по межмуниципальным маршрутам регулярных перевозок по регулируемым тарифам, который состоит из пробега с пассажирами, нулевого пробега, пробега без пассажиров, связанного с технологическим процессом организации перевозок пассажиров по маршрутам;</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Д</w:t>
      </w:r>
      <w:r w:rsidRPr="00C02146">
        <w:rPr>
          <w:rFonts w:ascii="Arial" w:eastAsiaTheme="minorEastAsia" w:hAnsi="Arial" w:cs="Arial"/>
          <w:sz w:val="20"/>
          <w:szCs w:val="20"/>
          <w:vertAlign w:val="subscript"/>
          <w:lang w:eastAsia="ru-RU"/>
        </w:rPr>
        <w:t>пл</w:t>
      </w:r>
      <w:r w:rsidRPr="00C02146">
        <w:rPr>
          <w:rFonts w:ascii="Arial" w:eastAsiaTheme="minorEastAsia" w:hAnsi="Arial" w:cs="Arial"/>
          <w:sz w:val="20"/>
          <w:szCs w:val="20"/>
          <w:lang w:eastAsia="ru-RU"/>
        </w:rPr>
        <w:t xml:space="preserve"> - плановые доходы перевозчика за отчетный период от перевозки пассажиров по межмуниципальным маршрутам регулярных перевозок по регулируемым тарифам в соответствии с планом финансово-хозяйственной деятельности;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w:t>
      </w:r>
      <w:r w:rsidRPr="00C02146">
        <w:rPr>
          <w:rFonts w:ascii="Arial" w:eastAsiaTheme="minorEastAsia" w:hAnsi="Arial" w:cs="Arial"/>
          <w:sz w:val="20"/>
          <w:szCs w:val="20"/>
          <w:vertAlign w:val="subscript"/>
          <w:lang w:eastAsia="ru-RU"/>
        </w:rPr>
        <w:t>ф</w:t>
      </w:r>
      <w:r w:rsidRPr="00C02146">
        <w:rPr>
          <w:rFonts w:ascii="Arial" w:eastAsiaTheme="minorEastAsia" w:hAnsi="Arial" w:cs="Arial"/>
          <w:sz w:val="20"/>
          <w:szCs w:val="20"/>
          <w:lang w:eastAsia="ru-RU"/>
        </w:rPr>
        <w:t xml:space="preserve"> - фактический пробег за отчетный период по межмуниципальным маршрутам регулярных перевозок по регулируемым тарифам, но не выше планового, который состоит из пробега с пассажирами, нулевого пробега, пробега без пассажиров, связанного с технологическим процессом организации перевозок пассажиров по маршрутам.</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за декабрь текущего финансового года рассчитываются по формуле:</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02146" w:rsidRPr="00C02146" w:rsidRDefault="00C02146" w:rsidP="00C0214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w:t>
      </w:r>
      <w:r w:rsidRPr="00C02146">
        <w:rPr>
          <w:rFonts w:ascii="Arial" w:eastAsiaTheme="minorEastAsia" w:hAnsi="Arial" w:cs="Arial"/>
          <w:sz w:val="20"/>
          <w:szCs w:val="20"/>
          <w:vertAlign w:val="subscript"/>
          <w:lang w:eastAsia="ru-RU"/>
        </w:rPr>
        <w:t>д</w:t>
      </w:r>
      <w:r w:rsidRPr="00C02146">
        <w:rPr>
          <w:rFonts w:ascii="Arial" w:eastAsiaTheme="minorEastAsia" w:hAnsi="Arial" w:cs="Arial"/>
          <w:sz w:val="20"/>
          <w:szCs w:val="20"/>
          <w:lang w:eastAsia="ru-RU"/>
        </w:rPr>
        <w:t xml:space="preserve"> = Р</w:t>
      </w:r>
      <w:r w:rsidRPr="00C02146">
        <w:rPr>
          <w:rFonts w:ascii="Arial" w:eastAsiaTheme="minorEastAsia" w:hAnsi="Arial" w:cs="Arial"/>
          <w:sz w:val="20"/>
          <w:szCs w:val="20"/>
          <w:vertAlign w:val="subscript"/>
          <w:lang w:eastAsia="ru-RU"/>
        </w:rPr>
        <w:t>пл.д.</w:t>
      </w:r>
      <w:r w:rsidRPr="00C02146">
        <w:rPr>
          <w:rFonts w:ascii="Arial" w:eastAsiaTheme="minorEastAsia" w:hAnsi="Arial" w:cs="Arial"/>
          <w:sz w:val="20"/>
          <w:szCs w:val="20"/>
          <w:lang w:eastAsia="ru-RU"/>
        </w:rPr>
        <w:t xml:space="preserve"> - Д</w:t>
      </w:r>
      <w:r w:rsidRPr="00C02146">
        <w:rPr>
          <w:rFonts w:ascii="Arial" w:eastAsiaTheme="minorEastAsia" w:hAnsi="Arial" w:cs="Arial"/>
          <w:sz w:val="20"/>
          <w:szCs w:val="20"/>
          <w:vertAlign w:val="subscript"/>
          <w:lang w:eastAsia="ru-RU"/>
        </w:rPr>
        <w:t>пл.д.</w:t>
      </w:r>
      <w:r w:rsidRPr="00C02146">
        <w:rPr>
          <w:rFonts w:ascii="Arial" w:eastAsiaTheme="minorEastAsia" w:hAnsi="Arial" w:cs="Arial"/>
          <w:sz w:val="20"/>
          <w:szCs w:val="20"/>
          <w:lang w:eastAsia="ru-RU"/>
        </w:rPr>
        <w:t>,</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02146" w:rsidRPr="00C02146" w:rsidRDefault="00C02146" w:rsidP="00C0214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где:</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w:t>
      </w:r>
      <w:r w:rsidRPr="00C02146">
        <w:rPr>
          <w:rFonts w:ascii="Arial" w:eastAsiaTheme="minorEastAsia" w:hAnsi="Arial" w:cs="Arial"/>
          <w:sz w:val="20"/>
          <w:szCs w:val="20"/>
          <w:vertAlign w:val="subscript"/>
          <w:lang w:eastAsia="ru-RU"/>
        </w:rPr>
        <w:t>д</w:t>
      </w:r>
      <w:r w:rsidRPr="00C02146">
        <w:rPr>
          <w:rFonts w:ascii="Arial" w:eastAsiaTheme="minorEastAsia" w:hAnsi="Arial" w:cs="Arial"/>
          <w:sz w:val="20"/>
          <w:szCs w:val="20"/>
          <w:lang w:eastAsia="ru-RU"/>
        </w:rPr>
        <w:t xml:space="preserve"> - сумма субсидии за декабрь текущего финансового года;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Р</w:t>
      </w:r>
      <w:r w:rsidRPr="00C02146">
        <w:rPr>
          <w:rFonts w:ascii="Arial" w:eastAsiaTheme="minorEastAsia" w:hAnsi="Arial" w:cs="Arial"/>
          <w:sz w:val="20"/>
          <w:szCs w:val="20"/>
          <w:vertAlign w:val="subscript"/>
          <w:lang w:eastAsia="ru-RU"/>
        </w:rPr>
        <w:t>пл.д.</w:t>
      </w:r>
      <w:r w:rsidRPr="00C02146">
        <w:rPr>
          <w:rFonts w:ascii="Arial" w:eastAsiaTheme="minorEastAsia" w:hAnsi="Arial" w:cs="Arial"/>
          <w:sz w:val="20"/>
          <w:szCs w:val="20"/>
          <w:lang w:eastAsia="ru-RU"/>
        </w:rPr>
        <w:t xml:space="preserve"> - плановые расходы перевозчика за декабрь текущего финансового года, без учета расходов на амортизацию подвижного состава, по межмуниципальным маршрутам регулярных перевозок по регулируемым тарифам в соответствии с планом финансово-хозяйственной деятельности;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lastRenderedPageBreak/>
        <w:t>Д</w:t>
      </w:r>
      <w:r w:rsidRPr="00C02146">
        <w:rPr>
          <w:rFonts w:ascii="Arial" w:eastAsiaTheme="minorEastAsia" w:hAnsi="Arial" w:cs="Arial"/>
          <w:sz w:val="20"/>
          <w:szCs w:val="20"/>
          <w:vertAlign w:val="subscript"/>
          <w:lang w:eastAsia="ru-RU"/>
        </w:rPr>
        <w:t>пл.д.</w:t>
      </w:r>
      <w:r w:rsidRPr="00C02146">
        <w:rPr>
          <w:rFonts w:ascii="Arial" w:eastAsiaTheme="minorEastAsia" w:hAnsi="Arial" w:cs="Arial"/>
          <w:sz w:val="20"/>
          <w:szCs w:val="20"/>
          <w:lang w:eastAsia="ru-RU"/>
        </w:rPr>
        <w:t xml:space="preserve"> - плановые доходы перевозчика за декабрь текущего финансового года от перевозки пассажиров по межмуниципальным маршрутам регулярных перевозок по регулируемым тарифам в соответствии с планом финансово-хозяйственной деятельности.</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(введено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57. Субсидии в объеме 81400000,00 руб. в 2017 году, 81400000,00 руб. в 2018 году, 81400000,00 руб. в 2019 году на возмещение перевозчикам недополученных доходов в связи с осуществлением перевозок железнодорожным транспортом общего пользования в пригородном сообщении по регулируемым тарифам.</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в соответствии с государственной программой "Развитие транспортной системы Липецкой области", утвержденной постановлением администрации Липецкой области от 21 ноября 2013 года N 521, организации-перевозчику, осуществляющей пассажирские перевозки железнодорожным транспортом.</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Помимо условий, предусмотренных статьей 12 настоящего Закона, условиями предоставления субсидии являются: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получатель субсидий не должен получать средства из областного бюджета в соответствии с иными нормативными правовыми актами области на цели, указанные в настоящем пункте, в текущем финансовом году;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у получателя субсидии в отчетном периоде текущего финансового года и в декабре предыдущего финансового года недополученных доходов в результате регулирования тарифов на железнодорожном транспорте общего пользования в пригородном сообщении по территории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достижение в текущем году показателей результативности субсидии, указанных в соглашении о предоставлении субсидии.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направляются на возмещение перевозчикам недополученных доходов в связи с осуществлением перевозок железнодорожным транспортом общего пользования в пригородном сообщении по тарифам, установленным уполномоченным органом исполнительной власти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Размер субсидии за декабрь предыдущего финансового года и отчетный период текущего финансового года (далее - отчетный период) определяется по формуле:</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02146" w:rsidRPr="00C02146" w:rsidRDefault="00C02146" w:rsidP="00C0214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Sмес. = (Тэо - Тз) x Р / 10,</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02146" w:rsidRPr="00C02146" w:rsidRDefault="00C02146" w:rsidP="00C0214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где:</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Sмес. - сумма субсидий за отчетный период;</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Тэо - экономически обоснованный уровень тарифа, установленный на отчетный период исполнительным органом государственной власти области в сфере государственного регулирования цен (тарифов);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Тз - тариф зонного проезда пассажиров железнодорожным транспортом в пригородном сообщении, установленный на отчетный период исполнительным органом государственной власти области в сфере государственного регулирования цен (тарифов);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Р - пассажирооборот за отчетный период.</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 57 в ред. Закона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58. Субсидии в объеме 181542900,00 руб. в 2017 году, 153 542 900,00 руб. в 2018 году, 153 542 900,00 руб. в 2019 году на возмещение части затрат, связанных с содержанием, развитием и организацией эксплуатации аэропортов, находящихся в областной собственности.</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ред. Законов Липецкой области от 14.02.2017 N 44-ОЗ, от 21.04.2017 N 57-ОЗ)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в соответствии с государственной программой "Развитие транспортной системы Липецкой области", утвержденной постановлением администрации Липецкой области от 21 ноября 2013 года N 521, предприятиям, осуществляющим свою деятельность в сфере обслуживания пассажиров воздушным транспортом на территории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lastRenderedPageBreak/>
        <w:t>Помимо условий, предусмотренных статьей 12 настоящего Закона, условием предоставления субсидии является: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не должны получать средства из областного бюджета в соответствии с иными нормативными правовыми актами области на цели, указанные в настоящем пункте, в текущем финансовом году;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достижение в текущем году показателей результативности субсидии, указанных в соглашении о предоставлении субсидии.</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по следующим направлениям затрат: закупка авиационного топлива, горюче-смазочных материалов, специальных жидкостей и антигололедных реагентов; оплата труда работников; оплата коммунальных услуг; оплата услуг связи; командировочные расходы; расходы на обучение персонала; арендные платежи; оплата услуг по содержанию имущества; закупка специальной одежды, специальной обуви и других средств индивидуальной защиты; оплата услуг по предоставлению метеорологической информации; оплата ведомственной охраны; приобретение основных средств для осуществления аэропортовой деятельности; проведение текущего и капитального ремонта имущества; общехозяйственные расходы в части осуществления аэропортовой деятельности; затраты на выполнение сертификационных требований; закупка расходных материалов, запасных частей, агрегатов, комплектующих изделий для осуществления аэропортовой деятельности.</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Размер субсидии определяется по формуле:</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02146" w:rsidRPr="00C02146" w:rsidRDefault="00C02146" w:rsidP="00C0214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S</w:t>
      </w:r>
      <w:r w:rsidRPr="00C02146">
        <w:rPr>
          <w:rFonts w:ascii="Arial" w:eastAsiaTheme="minorEastAsia" w:hAnsi="Arial" w:cs="Arial"/>
          <w:sz w:val="20"/>
          <w:szCs w:val="20"/>
          <w:vertAlign w:val="subscript"/>
          <w:lang w:eastAsia="ru-RU"/>
        </w:rPr>
        <w:t>мес.</w:t>
      </w:r>
      <w:r w:rsidRPr="00C02146">
        <w:rPr>
          <w:rFonts w:ascii="Arial" w:eastAsiaTheme="minorEastAsia" w:hAnsi="Arial" w:cs="Arial"/>
          <w:sz w:val="20"/>
          <w:szCs w:val="20"/>
          <w:lang w:eastAsia="ru-RU"/>
        </w:rPr>
        <w:t xml:space="preserve"> = S</w:t>
      </w:r>
      <w:r w:rsidRPr="00C02146">
        <w:rPr>
          <w:rFonts w:ascii="Arial" w:eastAsiaTheme="minorEastAsia" w:hAnsi="Arial" w:cs="Arial"/>
          <w:sz w:val="20"/>
          <w:szCs w:val="20"/>
          <w:vertAlign w:val="subscript"/>
          <w:lang w:eastAsia="ru-RU"/>
        </w:rPr>
        <w:t>т.п.</w:t>
      </w:r>
      <w:r w:rsidRPr="00C02146">
        <w:rPr>
          <w:rFonts w:ascii="Arial" w:eastAsiaTheme="minorEastAsia" w:hAnsi="Arial" w:cs="Arial"/>
          <w:sz w:val="20"/>
          <w:szCs w:val="20"/>
          <w:lang w:eastAsia="ru-RU"/>
        </w:rPr>
        <w:t xml:space="preserve"> - S</w:t>
      </w:r>
      <w:r w:rsidRPr="00C02146">
        <w:rPr>
          <w:rFonts w:ascii="Arial" w:eastAsiaTheme="minorEastAsia" w:hAnsi="Arial" w:cs="Arial"/>
          <w:sz w:val="20"/>
          <w:szCs w:val="20"/>
          <w:vertAlign w:val="subscript"/>
          <w:lang w:eastAsia="ru-RU"/>
        </w:rPr>
        <w:t>ф</w:t>
      </w:r>
      <w:r w:rsidRPr="00C02146">
        <w:rPr>
          <w:rFonts w:ascii="Arial" w:eastAsiaTheme="minorEastAsia" w:hAnsi="Arial" w:cs="Arial"/>
          <w:sz w:val="20"/>
          <w:szCs w:val="20"/>
          <w:lang w:eastAsia="ru-RU"/>
        </w:rPr>
        <w:t>, где:</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04"/>
        <w:gridCol w:w="7767"/>
      </w:tblGrid>
      <w:tr w:rsidR="00C02146" w:rsidRPr="00C02146" w:rsidTr="001A6C37">
        <w:tc>
          <w:tcPr>
            <w:tcW w:w="1304" w:type="dxa"/>
            <w:tcBorders>
              <w:top w:val="single" w:sz="4" w:space="0" w:color="auto"/>
              <w:left w:val="single" w:sz="4" w:space="0" w:color="auto"/>
              <w:bottom w:val="single" w:sz="4" w:space="0" w:color="auto"/>
              <w:right w:val="single" w:sz="4" w:space="0" w:color="auto"/>
            </w:tcBorders>
          </w:tcPr>
          <w:p w:rsidR="00C02146" w:rsidRPr="00C02146" w:rsidRDefault="00C02146" w:rsidP="00C02146">
            <w:pPr>
              <w:widowControl w:val="0"/>
              <w:autoSpaceDE w:val="0"/>
              <w:autoSpaceDN w:val="0"/>
              <w:adjustRightInd w:val="0"/>
              <w:spacing w:after="0" w:line="240" w:lineRule="auto"/>
              <w:rPr>
                <w:rFonts w:ascii="Arial" w:eastAsiaTheme="minorEastAsia" w:hAnsi="Arial" w:cs="Arial"/>
                <w:sz w:val="20"/>
                <w:szCs w:val="20"/>
                <w:lang w:eastAsia="ru-RU"/>
              </w:rPr>
            </w:pPr>
            <w:r w:rsidRPr="00C02146">
              <w:rPr>
                <w:rFonts w:ascii="Arial" w:eastAsiaTheme="minorEastAsia" w:hAnsi="Arial" w:cs="Arial"/>
                <w:sz w:val="20"/>
                <w:szCs w:val="20"/>
                <w:lang w:eastAsia="ru-RU"/>
              </w:rPr>
              <w:t>S</w:t>
            </w:r>
            <w:r w:rsidRPr="00C02146">
              <w:rPr>
                <w:rFonts w:ascii="Arial" w:eastAsiaTheme="minorEastAsia" w:hAnsi="Arial" w:cs="Arial"/>
                <w:sz w:val="20"/>
                <w:szCs w:val="20"/>
                <w:vertAlign w:val="subscript"/>
                <w:lang w:eastAsia="ru-RU"/>
              </w:rPr>
              <w:t>мес.</w:t>
            </w:r>
          </w:p>
        </w:tc>
        <w:tc>
          <w:tcPr>
            <w:tcW w:w="7767" w:type="dxa"/>
            <w:tcBorders>
              <w:top w:val="single" w:sz="4" w:space="0" w:color="auto"/>
              <w:left w:val="single" w:sz="4" w:space="0" w:color="auto"/>
              <w:bottom w:val="single" w:sz="4" w:space="0" w:color="auto"/>
              <w:right w:val="single" w:sz="4" w:space="0" w:color="auto"/>
            </w:tcBorders>
          </w:tcPr>
          <w:p w:rsidR="00C02146" w:rsidRPr="00C02146" w:rsidRDefault="00C02146" w:rsidP="00C02146">
            <w:pPr>
              <w:widowControl w:val="0"/>
              <w:autoSpaceDE w:val="0"/>
              <w:autoSpaceDN w:val="0"/>
              <w:adjustRightInd w:val="0"/>
              <w:spacing w:after="0" w:line="240" w:lineRule="auto"/>
              <w:rPr>
                <w:rFonts w:ascii="Arial" w:eastAsiaTheme="minorEastAsia" w:hAnsi="Arial" w:cs="Arial"/>
                <w:sz w:val="20"/>
                <w:szCs w:val="20"/>
                <w:lang w:eastAsia="ru-RU"/>
              </w:rPr>
            </w:pPr>
            <w:r w:rsidRPr="00C02146">
              <w:rPr>
                <w:rFonts w:ascii="Arial" w:eastAsiaTheme="minorEastAsia" w:hAnsi="Arial" w:cs="Arial"/>
                <w:sz w:val="20"/>
                <w:szCs w:val="20"/>
                <w:lang w:eastAsia="ru-RU"/>
              </w:rPr>
              <w:t>сумма субсидий, причитающаяся за истекший месяц</w:t>
            </w:r>
          </w:p>
        </w:tc>
      </w:tr>
      <w:tr w:rsidR="00C02146" w:rsidRPr="00C02146" w:rsidTr="001A6C37">
        <w:tc>
          <w:tcPr>
            <w:tcW w:w="1304" w:type="dxa"/>
            <w:tcBorders>
              <w:top w:val="single" w:sz="4" w:space="0" w:color="auto"/>
              <w:left w:val="single" w:sz="4" w:space="0" w:color="auto"/>
              <w:bottom w:val="single" w:sz="4" w:space="0" w:color="auto"/>
              <w:right w:val="single" w:sz="4" w:space="0" w:color="auto"/>
            </w:tcBorders>
          </w:tcPr>
          <w:p w:rsidR="00C02146" w:rsidRPr="00C02146" w:rsidRDefault="00C02146" w:rsidP="00C02146">
            <w:pPr>
              <w:widowControl w:val="0"/>
              <w:autoSpaceDE w:val="0"/>
              <w:autoSpaceDN w:val="0"/>
              <w:adjustRightInd w:val="0"/>
              <w:spacing w:after="0" w:line="240" w:lineRule="auto"/>
              <w:rPr>
                <w:rFonts w:ascii="Arial" w:eastAsiaTheme="minorEastAsia" w:hAnsi="Arial" w:cs="Arial"/>
                <w:sz w:val="20"/>
                <w:szCs w:val="20"/>
                <w:lang w:eastAsia="ru-RU"/>
              </w:rPr>
            </w:pPr>
            <w:r w:rsidRPr="00C02146">
              <w:rPr>
                <w:rFonts w:ascii="Arial" w:eastAsiaTheme="minorEastAsia" w:hAnsi="Arial" w:cs="Arial"/>
                <w:sz w:val="20"/>
                <w:szCs w:val="20"/>
                <w:lang w:eastAsia="ru-RU"/>
              </w:rPr>
              <w:t>S</w:t>
            </w:r>
            <w:r w:rsidRPr="00C02146">
              <w:rPr>
                <w:rFonts w:ascii="Arial" w:eastAsiaTheme="minorEastAsia" w:hAnsi="Arial" w:cs="Arial"/>
                <w:sz w:val="20"/>
                <w:szCs w:val="20"/>
                <w:vertAlign w:val="subscript"/>
                <w:lang w:eastAsia="ru-RU"/>
              </w:rPr>
              <w:t>ф</w:t>
            </w:r>
          </w:p>
        </w:tc>
        <w:tc>
          <w:tcPr>
            <w:tcW w:w="7767" w:type="dxa"/>
            <w:tcBorders>
              <w:top w:val="single" w:sz="4" w:space="0" w:color="auto"/>
              <w:left w:val="single" w:sz="4" w:space="0" w:color="auto"/>
              <w:bottom w:val="single" w:sz="4" w:space="0" w:color="auto"/>
              <w:right w:val="single" w:sz="4" w:space="0" w:color="auto"/>
            </w:tcBorders>
          </w:tcPr>
          <w:p w:rsidR="00C02146" w:rsidRPr="00C02146" w:rsidRDefault="00C02146" w:rsidP="00C02146">
            <w:pPr>
              <w:widowControl w:val="0"/>
              <w:autoSpaceDE w:val="0"/>
              <w:autoSpaceDN w:val="0"/>
              <w:adjustRightInd w:val="0"/>
              <w:spacing w:after="0" w:line="240" w:lineRule="auto"/>
              <w:rPr>
                <w:rFonts w:ascii="Arial" w:eastAsiaTheme="minorEastAsia" w:hAnsi="Arial" w:cs="Arial"/>
                <w:sz w:val="20"/>
                <w:szCs w:val="20"/>
                <w:lang w:eastAsia="ru-RU"/>
              </w:rPr>
            </w:pPr>
            <w:r w:rsidRPr="00C02146">
              <w:rPr>
                <w:rFonts w:ascii="Arial" w:eastAsiaTheme="minorEastAsia" w:hAnsi="Arial" w:cs="Arial"/>
                <w:sz w:val="20"/>
                <w:szCs w:val="20"/>
                <w:lang w:eastAsia="ru-RU"/>
              </w:rPr>
              <w:t>сумма субсидий, выплаченная в текущем финансовом году</w:t>
            </w:r>
          </w:p>
        </w:tc>
      </w:tr>
      <w:tr w:rsidR="00C02146" w:rsidRPr="00C02146" w:rsidTr="001A6C37">
        <w:tc>
          <w:tcPr>
            <w:tcW w:w="1304" w:type="dxa"/>
            <w:tcBorders>
              <w:top w:val="single" w:sz="4" w:space="0" w:color="auto"/>
              <w:left w:val="single" w:sz="4" w:space="0" w:color="auto"/>
              <w:bottom w:val="single" w:sz="4" w:space="0" w:color="auto"/>
              <w:right w:val="single" w:sz="4" w:space="0" w:color="auto"/>
            </w:tcBorders>
          </w:tcPr>
          <w:p w:rsidR="00C02146" w:rsidRPr="00C02146" w:rsidRDefault="00C02146" w:rsidP="00C02146">
            <w:pPr>
              <w:widowControl w:val="0"/>
              <w:autoSpaceDE w:val="0"/>
              <w:autoSpaceDN w:val="0"/>
              <w:adjustRightInd w:val="0"/>
              <w:spacing w:after="0" w:line="240" w:lineRule="auto"/>
              <w:rPr>
                <w:rFonts w:ascii="Arial" w:eastAsiaTheme="minorEastAsia" w:hAnsi="Arial" w:cs="Arial"/>
                <w:sz w:val="20"/>
                <w:szCs w:val="20"/>
                <w:lang w:eastAsia="ru-RU"/>
              </w:rPr>
            </w:pPr>
            <w:r w:rsidRPr="00C02146">
              <w:rPr>
                <w:rFonts w:ascii="Arial" w:eastAsiaTheme="minorEastAsia" w:hAnsi="Arial" w:cs="Arial"/>
                <w:sz w:val="20"/>
                <w:szCs w:val="20"/>
                <w:lang w:eastAsia="ru-RU"/>
              </w:rPr>
              <w:t>S</w:t>
            </w:r>
            <w:r w:rsidRPr="00C02146">
              <w:rPr>
                <w:rFonts w:ascii="Arial" w:eastAsiaTheme="minorEastAsia" w:hAnsi="Arial" w:cs="Arial"/>
                <w:sz w:val="20"/>
                <w:szCs w:val="20"/>
                <w:vertAlign w:val="subscript"/>
                <w:lang w:eastAsia="ru-RU"/>
              </w:rPr>
              <w:t>т.п.</w:t>
            </w:r>
          </w:p>
        </w:tc>
        <w:tc>
          <w:tcPr>
            <w:tcW w:w="7767" w:type="dxa"/>
            <w:tcBorders>
              <w:top w:val="single" w:sz="4" w:space="0" w:color="auto"/>
              <w:left w:val="single" w:sz="4" w:space="0" w:color="auto"/>
              <w:bottom w:val="single" w:sz="4" w:space="0" w:color="auto"/>
              <w:right w:val="single" w:sz="4" w:space="0" w:color="auto"/>
            </w:tcBorders>
          </w:tcPr>
          <w:p w:rsidR="00C02146" w:rsidRPr="00C02146" w:rsidRDefault="00C02146" w:rsidP="00C02146">
            <w:pPr>
              <w:widowControl w:val="0"/>
              <w:autoSpaceDE w:val="0"/>
              <w:autoSpaceDN w:val="0"/>
              <w:adjustRightInd w:val="0"/>
              <w:spacing w:after="0" w:line="240" w:lineRule="auto"/>
              <w:rPr>
                <w:rFonts w:ascii="Arial" w:eastAsiaTheme="minorEastAsia" w:hAnsi="Arial" w:cs="Arial"/>
                <w:sz w:val="20"/>
                <w:szCs w:val="20"/>
                <w:lang w:eastAsia="ru-RU"/>
              </w:rPr>
            </w:pPr>
            <w:r w:rsidRPr="00C02146">
              <w:rPr>
                <w:rFonts w:ascii="Arial" w:eastAsiaTheme="minorEastAsia" w:hAnsi="Arial" w:cs="Arial"/>
                <w:sz w:val="20"/>
                <w:szCs w:val="20"/>
                <w:lang w:eastAsia="ru-RU"/>
              </w:rPr>
              <w:t>сумма субсидий, причитающаяся за период с января месяца по истекший месяц текущего финансового года включительно, рассчитывается по формуле:</w:t>
            </w:r>
          </w:p>
        </w:tc>
      </w:tr>
    </w:tbl>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02146" w:rsidRPr="00C02146" w:rsidRDefault="00C02146" w:rsidP="00C0214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S</w:t>
      </w:r>
      <w:r w:rsidRPr="00C02146">
        <w:rPr>
          <w:rFonts w:ascii="Arial" w:eastAsiaTheme="minorEastAsia" w:hAnsi="Arial" w:cs="Arial"/>
          <w:sz w:val="20"/>
          <w:szCs w:val="20"/>
          <w:vertAlign w:val="subscript"/>
          <w:lang w:eastAsia="ru-RU"/>
        </w:rPr>
        <w:t>т.п.</w:t>
      </w:r>
      <w:r w:rsidRPr="00C02146">
        <w:rPr>
          <w:rFonts w:ascii="Arial" w:eastAsiaTheme="minorEastAsia" w:hAnsi="Arial" w:cs="Arial"/>
          <w:sz w:val="20"/>
          <w:szCs w:val="20"/>
          <w:lang w:eastAsia="ru-RU"/>
        </w:rPr>
        <w:t xml:space="preserve"> = З</w:t>
      </w:r>
      <w:r w:rsidRPr="00C02146">
        <w:rPr>
          <w:rFonts w:ascii="Arial" w:eastAsiaTheme="minorEastAsia" w:hAnsi="Arial" w:cs="Arial"/>
          <w:sz w:val="20"/>
          <w:szCs w:val="20"/>
          <w:vertAlign w:val="subscript"/>
          <w:lang w:eastAsia="ru-RU"/>
        </w:rPr>
        <w:t>т.п.</w:t>
      </w:r>
      <w:r w:rsidRPr="00C02146">
        <w:rPr>
          <w:rFonts w:ascii="Arial" w:eastAsiaTheme="minorEastAsia" w:hAnsi="Arial" w:cs="Arial"/>
          <w:sz w:val="20"/>
          <w:szCs w:val="20"/>
          <w:lang w:eastAsia="ru-RU"/>
        </w:rPr>
        <w:t xml:space="preserve"> / З</w:t>
      </w:r>
      <w:r w:rsidRPr="00C02146">
        <w:rPr>
          <w:rFonts w:ascii="Arial" w:eastAsiaTheme="minorEastAsia" w:hAnsi="Arial" w:cs="Arial"/>
          <w:sz w:val="20"/>
          <w:szCs w:val="20"/>
          <w:vertAlign w:val="subscript"/>
          <w:lang w:eastAsia="ru-RU"/>
        </w:rPr>
        <w:t>год</w:t>
      </w:r>
      <w:r w:rsidRPr="00C02146">
        <w:rPr>
          <w:rFonts w:ascii="Arial" w:eastAsiaTheme="minorEastAsia" w:hAnsi="Arial" w:cs="Arial"/>
          <w:sz w:val="20"/>
          <w:szCs w:val="20"/>
          <w:lang w:eastAsia="ru-RU"/>
        </w:rPr>
        <w:t xml:space="preserve"> x S</w:t>
      </w:r>
      <w:r w:rsidRPr="00C02146">
        <w:rPr>
          <w:rFonts w:ascii="Arial" w:eastAsiaTheme="minorEastAsia" w:hAnsi="Arial" w:cs="Arial"/>
          <w:sz w:val="20"/>
          <w:szCs w:val="20"/>
          <w:vertAlign w:val="subscript"/>
          <w:lang w:eastAsia="ru-RU"/>
        </w:rPr>
        <w:t>год</w:t>
      </w:r>
      <w:r w:rsidRPr="00C02146">
        <w:rPr>
          <w:rFonts w:ascii="Arial" w:eastAsiaTheme="minorEastAsia" w:hAnsi="Arial" w:cs="Arial"/>
          <w:sz w:val="20"/>
          <w:szCs w:val="20"/>
          <w:lang w:eastAsia="ru-RU"/>
        </w:rPr>
        <w:t>, где:</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04"/>
        <w:gridCol w:w="7767"/>
      </w:tblGrid>
      <w:tr w:rsidR="00C02146" w:rsidRPr="00C02146" w:rsidTr="001A6C37">
        <w:tc>
          <w:tcPr>
            <w:tcW w:w="1304" w:type="dxa"/>
            <w:tcBorders>
              <w:top w:val="single" w:sz="4" w:space="0" w:color="auto"/>
              <w:left w:val="single" w:sz="4" w:space="0" w:color="auto"/>
              <w:bottom w:val="single" w:sz="4" w:space="0" w:color="auto"/>
              <w:right w:val="single" w:sz="4" w:space="0" w:color="auto"/>
            </w:tcBorders>
          </w:tcPr>
          <w:p w:rsidR="00C02146" w:rsidRPr="00C02146" w:rsidRDefault="00C02146" w:rsidP="00C02146">
            <w:pPr>
              <w:widowControl w:val="0"/>
              <w:autoSpaceDE w:val="0"/>
              <w:autoSpaceDN w:val="0"/>
              <w:adjustRightInd w:val="0"/>
              <w:spacing w:after="0" w:line="240" w:lineRule="auto"/>
              <w:rPr>
                <w:rFonts w:ascii="Arial" w:eastAsiaTheme="minorEastAsia" w:hAnsi="Arial" w:cs="Arial"/>
                <w:sz w:val="20"/>
                <w:szCs w:val="20"/>
                <w:lang w:eastAsia="ru-RU"/>
              </w:rPr>
            </w:pPr>
            <w:r w:rsidRPr="00C02146">
              <w:rPr>
                <w:rFonts w:ascii="Arial" w:eastAsiaTheme="minorEastAsia" w:hAnsi="Arial" w:cs="Arial"/>
                <w:sz w:val="20"/>
                <w:szCs w:val="20"/>
                <w:lang w:eastAsia="ru-RU"/>
              </w:rPr>
              <w:t>З</w:t>
            </w:r>
            <w:r w:rsidRPr="00C02146">
              <w:rPr>
                <w:rFonts w:ascii="Arial" w:eastAsiaTheme="minorEastAsia" w:hAnsi="Arial" w:cs="Arial"/>
                <w:sz w:val="20"/>
                <w:szCs w:val="20"/>
                <w:vertAlign w:val="subscript"/>
                <w:lang w:eastAsia="ru-RU"/>
              </w:rPr>
              <w:t>т.п.</w:t>
            </w:r>
          </w:p>
        </w:tc>
        <w:tc>
          <w:tcPr>
            <w:tcW w:w="7767" w:type="dxa"/>
            <w:tcBorders>
              <w:top w:val="single" w:sz="4" w:space="0" w:color="auto"/>
              <w:left w:val="single" w:sz="4" w:space="0" w:color="auto"/>
              <w:bottom w:val="single" w:sz="4" w:space="0" w:color="auto"/>
              <w:right w:val="single" w:sz="4" w:space="0" w:color="auto"/>
            </w:tcBorders>
          </w:tcPr>
          <w:p w:rsidR="00C02146" w:rsidRPr="00C02146" w:rsidRDefault="00C02146" w:rsidP="00C02146">
            <w:pPr>
              <w:widowControl w:val="0"/>
              <w:autoSpaceDE w:val="0"/>
              <w:autoSpaceDN w:val="0"/>
              <w:adjustRightInd w:val="0"/>
              <w:spacing w:after="0" w:line="240" w:lineRule="auto"/>
              <w:rPr>
                <w:rFonts w:ascii="Arial" w:eastAsiaTheme="minorEastAsia" w:hAnsi="Arial" w:cs="Arial"/>
                <w:sz w:val="20"/>
                <w:szCs w:val="20"/>
                <w:lang w:eastAsia="ru-RU"/>
              </w:rPr>
            </w:pPr>
            <w:r w:rsidRPr="00C02146">
              <w:rPr>
                <w:rFonts w:ascii="Arial" w:eastAsiaTheme="minorEastAsia" w:hAnsi="Arial" w:cs="Arial"/>
                <w:sz w:val="20"/>
                <w:szCs w:val="20"/>
                <w:lang w:eastAsia="ru-RU"/>
              </w:rPr>
              <w:t>затраты, связанные с содержанием, развитием и организацией эксплуатации аэропортов, находящихся в областной собственности на территории Липецкой области, с января по истекший месяц включительно в соответствии со сметой доходов и расходов или с планом финансово-хозяйственной деятельности</w:t>
            </w:r>
          </w:p>
        </w:tc>
      </w:tr>
      <w:tr w:rsidR="00C02146" w:rsidRPr="00C02146" w:rsidTr="001A6C37">
        <w:tc>
          <w:tcPr>
            <w:tcW w:w="1304" w:type="dxa"/>
            <w:tcBorders>
              <w:top w:val="single" w:sz="4" w:space="0" w:color="auto"/>
              <w:left w:val="single" w:sz="4" w:space="0" w:color="auto"/>
              <w:bottom w:val="single" w:sz="4" w:space="0" w:color="auto"/>
              <w:right w:val="single" w:sz="4" w:space="0" w:color="auto"/>
            </w:tcBorders>
          </w:tcPr>
          <w:p w:rsidR="00C02146" w:rsidRPr="00C02146" w:rsidRDefault="00C02146" w:rsidP="00C02146">
            <w:pPr>
              <w:widowControl w:val="0"/>
              <w:autoSpaceDE w:val="0"/>
              <w:autoSpaceDN w:val="0"/>
              <w:adjustRightInd w:val="0"/>
              <w:spacing w:after="0" w:line="240" w:lineRule="auto"/>
              <w:rPr>
                <w:rFonts w:ascii="Arial" w:eastAsiaTheme="minorEastAsia" w:hAnsi="Arial" w:cs="Arial"/>
                <w:sz w:val="20"/>
                <w:szCs w:val="20"/>
                <w:lang w:eastAsia="ru-RU"/>
              </w:rPr>
            </w:pPr>
            <w:r w:rsidRPr="00C02146">
              <w:rPr>
                <w:rFonts w:ascii="Arial" w:eastAsiaTheme="minorEastAsia" w:hAnsi="Arial" w:cs="Arial"/>
                <w:sz w:val="20"/>
                <w:szCs w:val="20"/>
                <w:lang w:eastAsia="ru-RU"/>
              </w:rPr>
              <w:t>З</w:t>
            </w:r>
            <w:r w:rsidRPr="00C02146">
              <w:rPr>
                <w:rFonts w:ascii="Arial" w:eastAsiaTheme="minorEastAsia" w:hAnsi="Arial" w:cs="Arial"/>
                <w:sz w:val="20"/>
                <w:szCs w:val="20"/>
                <w:vertAlign w:val="subscript"/>
                <w:lang w:eastAsia="ru-RU"/>
              </w:rPr>
              <w:t>год</w:t>
            </w:r>
          </w:p>
        </w:tc>
        <w:tc>
          <w:tcPr>
            <w:tcW w:w="7767" w:type="dxa"/>
            <w:tcBorders>
              <w:top w:val="single" w:sz="4" w:space="0" w:color="auto"/>
              <w:left w:val="single" w:sz="4" w:space="0" w:color="auto"/>
              <w:bottom w:val="single" w:sz="4" w:space="0" w:color="auto"/>
              <w:right w:val="single" w:sz="4" w:space="0" w:color="auto"/>
            </w:tcBorders>
          </w:tcPr>
          <w:p w:rsidR="00C02146" w:rsidRPr="00C02146" w:rsidRDefault="00C02146" w:rsidP="00C02146">
            <w:pPr>
              <w:widowControl w:val="0"/>
              <w:autoSpaceDE w:val="0"/>
              <w:autoSpaceDN w:val="0"/>
              <w:adjustRightInd w:val="0"/>
              <w:spacing w:after="0" w:line="240" w:lineRule="auto"/>
              <w:rPr>
                <w:rFonts w:ascii="Arial" w:eastAsiaTheme="minorEastAsia" w:hAnsi="Arial" w:cs="Arial"/>
                <w:sz w:val="20"/>
                <w:szCs w:val="20"/>
                <w:lang w:eastAsia="ru-RU"/>
              </w:rPr>
            </w:pPr>
            <w:r w:rsidRPr="00C02146">
              <w:rPr>
                <w:rFonts w:ascii="Arial" w:eastAsiaTheme="minorEastAsia" w:hAnsi="Arial" w:cs="Arial"/>
                <w:sz w:val="20"/>
                <w:szCs w:val="20"/>
                <w:lang w:eastAsia="ru-RU"/>
              </w:rPr>
              <w:t>затраты, связанные с содержанием, развитием и организацией эксплуатации аэропортов, находящихся в областной собственности на территории Липецкой области, на текущий финансовый год в соответствии со сметой доходов и расходов или с планом финансово-хозяйственной деятельности</w:t>
            </w:r>
          </w:p>
        </w:tc>
      </w:tr>
      <w:tr w:rsidR="00C02146" w:rsidRPr="00C02146" w:rsidTr="001A6C37">
        <w:tc>
          <w:tcPr>
            <w:tcW w:w="1304" w:type="dxa"/>
            <w:tcBorders>
              <w:top w:val="single" w:sz="4" w:space="0" w:color="auto"/>
              <w:left w:val="single" w:sz="4" w:space="0" w:color="auto"/>
              <w:bottom w:val="single" w:sz="4" w:space="0" w:color="auto"/>
              <w:right w:val="single" w:sz="4" w:space="0" w:color="auto"/>
            </w:tcBorders>
          </w:tcPr>
          <w:p w:rsidR="00C02146" w:rsidRPr="00C02146" w:rsidRDefault="00C02146" w:rsidP="00C02146">
            <w:pPr>
              <w:widowControl w:val="0"/>
              <w:autoSpaceDE w:val="0"/>
              <w:autoSpaceDN w:val="0"/>
              <w:adjustRightInd w:val="0"/>
              <w:spacing w:after="0" w:line="240" w:lineRule="auto"/>
              <w:rPr>
                <w:rFonts w:ascii="Arial" w:eastAsiaTheme="minorEastAsia" w:hAnsi="Arial" w:cs="Arial"/>
                <w:sz w:val="20"/>
                <w:szCs w:val="20"/>
                <w:lang w:eastAsia="ru-RU"/>
              </w:rPr>
            </w:pPr>
            <w:r w:rsidRPr="00C02146">
              <w:rPr>
                <w:rFonts w:ascii="Arial" w:eastAsiaTheme="minorEastAsia" w:hAnsi="Arial" w:cs="Arial"/>
                <w:sz w:val="20"/>
                <w:szCs w:val="20"/>
                <w:lang w:eastAsia="ru-RU"/>
              </w:rPr>
              <w:t>S</w:t>
            </w:r>
            <w:r w:rsidRPr="00C02146">
              <w:rPr>
                <w:rFonts w:ascii="Arial" w:eastAsiaTheme="minorEastAsia" w:hAnsi="Arial" w:cs="Arial"/>
                <w:sz w:val="20"/>
                <w:szCs w:val="20"/>
                <w:vertAlign w:val="subscript"/>
                <w:lang w:eastAsia="ru-RU"/>
              </w:rPr>
              <w:t>год</w:t>
            </w:r>
          </w:p>
        </w:tc>
        <w:tc>
          <w:tcPr>
            <w:tcW w:w="7767" w:type="dxa"/>
            <w:tcBorders>
              <w:top w:val="single" w:sz="4" w:space="0" w:color="auto"/>
              <w:left w:val="single" w:sz="4" w:space="0" w:color="auto"/>
              <w:bottom w:val="single" w:sz="4" w:space="0" w:color="auto"/>
              <w:right w:val="single" w:sz="4" w:space="0" w:color="auto"/>
            </w:tcBorders>
          </w:tcPr>
          <w:p w:rsidR="00C02146" w:rsidRPr="00C02146" w:rsidRDefault="00C02146" w:rsidP="00C02146">
            <w:pPr>
              <w:widowControl w:val="0"/>
              <w:autoSpaceDE w:val="0"/>
              <w:autoSpaceDN w:val="0"/>
              <w:adjustRightInd w:val="0"/>
              <w:spacing w:after="0" w:line="240" w:lineRule="auto"/>
              <w:rPr>
                <w:rFonts w:ascii="Arial" w:eastAsiaTheme="minorEastAsia" w:hAnsi="Arial" w:cs="Arial"/>
                <w:sz w:val="20"/>
                <w:szCs w:val="20"/>
                <w:lang w:eastAsia="ru-RU"/>
              </w:rPr>
            </w:pPr>
            <w:r w:rsidRPr="00C02146">
              <w:rPr>
                <w:rFonts w:ascii="Arial" w:eastAsiaTheme="minorEastAsia" w:hAnsi="Arial" w:cs="Arial"/>
                <w:sz w:val="20"/>
                <w:szCs w:val="20"/>
                <w:lang w:eastAsia="ru-RU"/>
              </w:rPr>
              <w:t>сумма субсидий, предусмотренная в соответствии с настоящим Законом</w:t>
            </w:r>
          </w:p>
        </w:tc>
      </w:tr>
    </w:tbl>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02146" w:rsidRPr="00C02146" w:rsidRDefault="00C02146" w:rsidP="00C02146">
      <w:pPr>
        <w:widowControl w:val="0"/>
        <w:autoSpaceDE w:val="0"/>
        <w:autoSpaceDN w:val="0"/>
        <w:adjustRightInd w:val="0"/>
        <w:spacing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59. Субсидии в объеме 85595889,00 руб. в 2017 году, 56 350 000,00 руб. в 2018 году, 56 350 000,00 руб. в 2019 году на возмещение перевозчикам недополученных доходов в связи с выполнением регулярных авиарейсов в межсубъектном сообщении по расписанию, установленному уполномоченным исполнительным органом государственной власти области в сфере транспорта.</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ред. Закона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в соответствии с государственной программой "Развитие транспортной системы Липецкой области", утвержденной постановлением администрации Липецкой области от 21 ноября 2013 года N 521, юридическим лицам и индивидуальным предпринимателям, осуществляющим регулярные авиаперевозки пассажиров из аэропорта города Липецка и обратно.</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lastRenderedPageBreak/>
        <w:t>Помимо условий, предусмотренных статьей 12 настоящего Закона, условиями предоставления субсидий являются: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не должны получать средства из областного бюджета в соответствии с иными нормативными правовыми актами области на цели, указанные в настоящем пункте, в текущем финансовом году;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пассажирские авиаперевозки выполняются по регулярным маршрутам согласно расписанию, установленному исполнительным органом государственной власти области в сфере транспорта;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максимальная крейсерская скорость воздушного судна при полете по маршруту должна быть не менее 700 км/ч;</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абзац утратил силу. - Закон Липецкой области от 21.04.2017 N 57-ОЗ;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средняя коммерческая загрузка пассажиров воздушного судна на один оборотный рейс по маршруту "Липецк - Москва - Липецк" за отчетный период менее 81,1%;</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ред. Закона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достижение в текущем году показателей результативности субсидии, указанных в соглашении о предоставлении субсидии.</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на возмещение перевозчикам недополученных доходов в связи с выполнением регулярных авиарейсов в межсубъектном сообщении по расписанию, установленному уполномоченным исполнительным органом государственной власти Липецкой области в сфере транспорта.</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Размер субсидии на возмещение недополученных доходов перевозчиков в связи с выполнением регулярных авиарейсов определяется по формуле:</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02146" w:rsidRPr="00C02146" w:rsidRDefault="00C02146" w:rsidP="00C0214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 = Р</w:t>
      </w:r>
      <w:r w:rsidRPr="00C02146">
        <w:rPr>
          <w:rFonts w:ascii="Arial" w:eastAsiaTheme="minorEastAsia" w:hAnsi="Arial" w:cs="Arial"/>
          <w:sz w:val="20"/>
          <w:szCs w:val="20"/>
          <w:vertAlign w:val="subscript"/>
          <w:lang w:eastAsia="ru-RU"/>
        </w:rPr>
        <w:t>ф</w:t>
      </w:r>
      <w:r w:rsidRPr="00C02146">
        <w:rPr>
          <w:rFonts w:ascii="Arial" w:eastAsiaTheme="minorEastAsia" w:hAnsi="Arial" w:cs="Arial"/>
          <w:sz w:val="20"/>
          <w:szCs w:val="20"/>
          <w:lang w:eastAsia="ru-RU"/>
        </w:rPr>
        <w:t xml:space="preserve"> - Д</w:t>
      </w:r>
      <w:r w:rsidRPr="00C02146">
        <w:rPr>
          <w:rFonts w:ascii="Arial" w:eastAsiaTheme="minorEastAsia" w:hAnsi="Arial" w:cs="Arial"/>
          <w:sz w:val="20"/>
          <w:szCs w:val="20"/>
          <w:vertAlign w:val="subscript"/>
          <w:lang w:eastAsia="ru-RU"/>
        </w:rPr>
        <w:t>ф</w:t>
      </w:r>
      <w:r w:rsidRPr="00C02146">
        <w:rPr>
          <w:rFonts w:ascii="Arial" w:eastAsiaTheme="minorEastAsia" w:hAnsi="Arial" w:cs="Arial"/>
          <w:sz w:val="20"/>
          <w:szCs w:val="20"/>
          <w:lang w:eastAsia="ru-RU"/>
        </w:rPr>
        <w:t>,</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02146" w:rsidRPr="00C02146" w:rsidRDefault="00C02146" w:rsidP="00C0214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где:</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 - сумма субсидий за отчетный месяц,</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Р</w:t>
      </w:r>
      <w:r w:rsidRPr="00C02146">
        <w:rPr>
          <w:rFonts w:ascii="Arial" w:eastAsiaTheme="minorEastAsia" w:hAnsi="Arial" w:cs="Arial"/>
          <w:sz w:val="20"/>
          <w:szCs w:val="20"/>
          <w:vertAlign w:val="subscript"/>
          <w:lang w:eastAsia="ru-RU"/>
        </w:rPr>
        <w:t>ф</w:t>
      </w:r>
      <w:r w:rsidRPr="00C02146">
        <w:rPr>
          <w:rFonts w:ascii="Arial" w:eastAsiaTheme="minorEastAsia" w:hAnsi="Arial" w:cs="Arial"/>
          <w:sz w:val="20"/>
          <w:szCs w:val="20"/>
          <w:lang w:eastAsia="ru-RU"/>
        </w:rPr>
        <w:t xml:space="preserve"> - фактические расходы на осуществление оборотных рейсов из аэропорта города Липецка и обратно за отчетный месяц,</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Д</w:t>
      </w:r>
      <w:r w:rsidRPr="00C02146">
        <w:rPr>
          <w:rFonts w:ascii="Arial" w:eastAsiaTheme="minorEastAsia" w:hAnsi="Arial" w:cs="Arial"/>
          <w:sz w:val="20"/>
          <w:szCs w:val="20"/>
          <w:vertAlign w:val="subscript"/>
          <w:lang w:eastAsia="ru-RU"/>
        </w:rPr>
        <w:t>ф</w:t>
      </w:r>
      <w:r w:rsidRPr="00C02146">
        <w:rPr>
          <w:rFonts w:ascii="Arial" w:eastAsiaTheme="minorEastAsia" w:hAnsi="Arial" w:cs="Arial"/>
          <w:sz w:val="20"/>
          <w:szCs w:val="20"/>
          <w:lang w:eastAsia="ru-RU"/>
        </w:rPr>
        <w:t xml:space="preserve"> - фактические доходы по оборотным рейсам из аэропорта города Липецка и обратно, полученные от перевозки пассажиров за отчетный месяц.</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за декабрь текущего финансового года рассчитываются по формуле:</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02146" w:rsidRPr="00C02146" w:rsidRDefault="00C02146" w:rsidP="00C0214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 = Р</w:t>
      </w:r>
      <w:r w:rsidRPr="00C02146">
        <w:rPr>
          <w:rFonts w:ascii="Arial" w:eastAsiaTheme="minorEastAsia" w:hAnsi="Arial" w:cs="Arial"/>
          <w:sz w:val="20"/>
          <w:szCs w:val="20"/>
          <w:vertAlign w:val="subscript"/>
          <w:lang w:eastAsia="ru-RU"/>
        </w:rPr>
        <w:t>пл</w:t>
      </w:r>
      <w:r w:rsidRPr="00C02146">
        <w:rPr>
          <w:rFonts w:ascii="Arial" w:eastAsiaTheme="minorEastAsia" w:hAnsi="Arial" w:cs="Arial"/>
          <w:sz w:val="20"/>
          <w:szCs w:val="20"/>
          <w:lang w:eastAsia="ru-RU"/>
        </w:rPr>
        <w:t xml:space="preserve"> - Д</w:t>
      </w:r>
      <w:r w:rsidRPr="00C02146">
        <w:rPr>
          <w:rFonts w:ascii="Arial" w:eastAsiaTheme="minorEastAsia" w:hAnsi="Arial" w:cs="Arial"/>
          <w:sz w:val="20"/>
          <w:szCs w:val="20"/>
          <w:vertAlign w:val="subscript"/>
          <w:lang w:eastAsia="ru-RU"/>
        </w:rPr>
        <w:t>пл</w:t>
      </w:r>
      <w:r w:rsidRPr="00C02146">
        <w:rPr>
          <w:rFonts w:ascii="Arial" w:eastAsiaTheme="minorEastAsia" w:hAnsi="Arial" w:cs="Arial"/>
          <w:sz w:val="20"/>
          <w:szCs w:val="20"/>
          <w:lang w:eastAsia="ru-RU"/>
        </w:rPr>
        <w:t>,</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02146" w:rsidRPr="00C02146" w:rsidRDefault="00C02146" w:rsidP="00C0214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где:</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 - сумма субсидий за месяц,</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Р</w:t>
      </w:r>
      <w:r w:rsidRPr="00C02146">
        <w:rPr>
          <w:rFonts w:ascii="Arial" w:eastAsiaTheme="minorEastAsia" w:hAnsi="Arial" w:cs="Arial"/>
          <w:sz w:val="20"/>
          <w:szCs w:val="20"/>
          <w:vertAlign w:val="subscript"/>
          <w:lang w:eastAsia="ru-RU"/>
        </w:rPr>
        <w:t>пл</w:t>
      </w:r>
      <w:r w:rsidRPr="00C02146">
        <w:rPr>
          <w:rFonts w:ascii="Arial" w:eastAsiaTheme="minorEastAsia" w:hAnsi="Arial" w:cs="Arial"/>
          <w:sz w:val="20"/>
          <w:szCs w:val="20"/>
          <w:lang w:eastAsia="ru-RU"/>
        </w:rPr>
        <w:t xml:space="preserve"> - плановые расходы на осуществление оборотных рейсов из аэропорта города Липецка и обратно за месяц в соответствии с прогнозом основных показателей работы перевозчика по выполнению авиарейсов по маршрутам,</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Д</w:t>
      </w:r>
      <w:r w:rsidRPr="00C02146">
        <w:rPr>
          <w:rFonts w:ascii="Arial" w:eastAsiaTheme="minorEastAsia" w:hAnsi="Arial" w:cs="Arial"/>
          <w:sz w:val="20"/>
          <w:szCs w:val="20"/>
          <w:vertAlign w:val="subscript"/>
          <w:lang w:eastAsia="ru-RU"/>
        </w:rPr>
        <w:t>пл</w:t>
      </w:r>
      <w:r w:rsidRPr="00C02146">
        <w:rPr>
          <w:rFonts w:ascii="Arial" w:eastAsiaTheme="minorEastAsia" w:hAnsi="Arial" w:cs="Arial"/>
          <w:sz w:val="20"/>
          <w:szCs w:val="20"/>
          <w:lang w:eastAsia="ru-RU"/>
        </w:rPr>
        <w:t xml:space="preserve"> - плановые доходы по оборотным рейсам из аэропорта города Липецка и обратно, в соответствии с прогнозом основных показателей работы перевозчика по выполнению авиарейсов по маршрутам.</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 xml:space="preserve">60. Субсидии в объеме 71703750,00 руб. в 2017 году, 116 721 300,00 руб. в 2018 году, 116 721 300,00 руб. в 2019 году на возмещение недополученных доходов в связи с осуществлением региональных воздушных перевозок пассажиров с территории Липецкой области в соответствии с государственной программой "Развитие транспортной системы Липецкой области", утвержденной </w:t>
      </w:r>
      <w:r w:rsidRPr="00C02146">
        <w:rPr>
          <w:rFonts w:ascii="Arial" w:eastAsiaTheme="minorEastAsia" w:hAnsi="Arial" w:cs="Arial"/>
          <w:sz w:val="20"/>
          <w:szCs w:val="20"/>
          <w:lang w:eastAsia="ru-RU"/>
        </w:rPr>
        <w:lastRenderedPageBreak/>
        <w:t>постановлением администрации Липецкой области от 21 ноября 2013 года N 521.</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ред. Закона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Получателями субсидий являются организации воздушного транспорта (далее - авиаперевозчики), осуществляющие воздушные перевозки пассажиров с территории Липецкой области по маршрутам, включенным в Перечень субсидируемых маршрутов, в соответствии с постановлением Правительства Российской Федерации от 25 декабря 2013 года N 1242 "О предоставлении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 Российской Федерации" (далее - субсидируемые маршруты).</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ред. Закона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Помимо условий, предусмотренных статьей 12 настоящего Закона, условиями предоставления субсидии являются: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не должны получать средства из областного бюджета в соответствии с иными нормативными правовыми актами области на цели, указанные в настоящем пункте, в текущем финансовом году;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заключенного с Федеральным агентством воздушного транспорта (Росавиация) договора о предоставлении субсидии на осуществление воздушных перевозок пассажиров по субсидируемым маршрутам;</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достижение в текущем году показателей результативности субсидии, указанных в соглашении о предоставлении субсидии.</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на возмещение недополученных доходов в связи с осуществлением региональных воздушных перевозок пассажиров с территории Липецкой области по маршрутам, включенным в Перечень субсидируемых маршрутов, в соответствии с постановлением Правительства Российской Федерации от 25 декабря 2013 года N 1242 "О предоставлении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 Российской Федерации".</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Размер субсидии определяется по формуле:</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02146" w:rsidRPr="00C02146" w:rsidRDefault="00C02146" w:rsidP="00C0214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noProof/>
          <w:position w:val="-28"/>
          <w:sz w:val="20"/>
          <w:szCs w:val="20"/>
          <w:lang w:eastAsia="ru-RU"/>
        </w:rPr>
        <w:drawing>
          <wp:inline distT="0" distB="0" distL="0" distR="0">
            <wp:extent cx="981075" cy="4286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1075" cy="428625"/>
                    </a:xfrm>
                    <a:prstGeom prst="rect">
                      <a:avLst/>
                    </a:prstGeom>
                    <a:noFill/>
                    <a:ln>
                      <a:noFill/>
                    </a:ln>
                  </pic:spPr>
                </pic:pic>
              </a:graphicData>
            </a:graphic>
          </wp:inline>
        </w:drawing>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02146" w:rsidRPr="00C02146" w:rsidRDefault="00C02146" w:rsidP="00C0214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где:</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w:t>
      </w:r>
      <w:r w:rsidRPr="00C02146">
        <w:rPr>
          <w:rFonts w:ascii="Arial" w:eastAsiaTheme="minorEastAsia" w:hAnsi="Arial" w:cs="Arial"/>
          <w:sz w:val="20"/>
          <w:szCs w:val="20"/>
          <w:vertAlign w:val="subscript"/>
          <w:lang w:eastAsia="ru-RU"/>
        </w:rPr>
        <w:t>мес</w:t>
      </w:r>
      <w:r w:rsidRPr="00C02146">
        <w:rPr>
          <w:rFonts w:ascii="Arial" w:eastAsiaTheme="minorEastAsia" w:hAnsi="Arial" w:cs="Arial"/>
          <w:sz w:val="20"/>
          <w:szCs w:val="20"/>
          <w:lang w:eastAsia="ru-RU"/>
        </w:rPr>
        <w:t xml:space="preserve"> - сумма субсидий за отчетный месяц;</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n - количество субсидируемых маршрутов;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w:t>
      </w:r>
      <w:r w:rsidRPr="00C02146">
        <w:rPr>
          <w:rFonts w:ascii="Arial" w:eastAsiaTheme="minorEastAsia" w:hAnsi="Arial" w:cs="Arial"/>
          <w:sz w:val="20"/>
          <w:szCs w:val="20"/>
          <w:vertAlign w:val="subscript"/>
          <w:lang w:eastAsia="ru-RU"/>
        </w:rPr>
        <w:t>i отч.</w:t>
      </w:r>
      <w:r w:rsidRPr="00C02146">
        <w:rPr>
          <w:rFonts w:ascii="Arial" w:eastAsiaTheme="minorEastAsia" w:hAnsi="Arial" w:cs="Arial"/>
          <w:sz w:val="20"/>
          <w:szCs w:val="20"/>
          <w:lang w:eastAsia="ru-RU"/>
        </w:rPr>
        <w:t xml:space="preserve"> - размер субсидии на i-й субсидируемый маршрут за отчетный месяц, который рассчитывается по формуле:</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02146" w:rsidRPr="00C02146" w:rsidRDefault="00C02146" w:rsidP="00C0214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w:t>
      </w:r>
      <w:r w:rsidRPr="00C02146">
        <w:rPr>
          <w:rFonts w:ascii="Arial" w:eastAsiaTheme="minorEastAsia" w:hAnsi="Arial" w:cs="Arial"/>
          <w:sz w:val="20"/>
          <w:szCs w:val="20"/>
          <w:vertAlign w:val="subscript"/>
          <w:lang w:eastAsia="ru-RU"/>
        </w:rPr>
        <w:t>i отч.</w:t>
      </w:r>
      <w:r w:rsidRPr="00C02146">
        <w:rPr>
          <w:rFonts w:ascii="Arial" w:eastAsiaTheme="minorEastAsia" w:hAnsi="Arial" w:cs="Arial"/>
          <w:sz w:val="20"/>
          <w:szCs w:val="20"/>
          <w:lang w:eastAsia="ru-RU"/>
        </w:rPr>
        <w:t xml:space="preserve"> = Р</w:t>
      </w:r>
      <w:r w:rsidRPr="00C02146">
        <w:rPr>
          <w:rFonts w:ascii="Arial" w:eastAsiaTheme="minorEastAsia" w:hAnsi="Arial" w:cs="Arial"/>
          <w:sz w:val="20"/>
          <w:szCs w:val="20"/>
          <w:vertAlign w:val="subscript"/>
          <w:lang w:eastAsia="ru-RU"/>
        </w:rPr>
        <w:t>i ф.</w:t>
      </w:r>
      <w:r w:rsidRPr="00C02146">
        <w:rPr>
          <w:rFonts w:ascii="Arial" w:eastAsiaTheme="minorEastAsia" w:hAnsi="Arial" w:cs="Arial"/>
          <w:sz w:val="20"/>
          <w:szCs w:val="20"/>
          <w:lang w:eastAsia="ru-RU"/>
        </w:rPr>
        <w:t xml:space="preserve"> x 0,5С</w:t>
      </w:r>
      <w:r w:rsidRPr="00C02146">
        <w:rPr>
          <w:rFonts w:ascii="Arial" w:eastAsiaTheme="minorEastAsia" w:hAnsi="Arial" w:cs="Arial"/>
          <w:sz w:val="20"/>
          <w:szCs w:val="20"/>
          <w:vertAlign w:val="subscript"/>
          <w:lang w:eastAsia="ru-RU"/>
        </w:rPr>
        <w:t>i пред.</w:t>
      </w:r>
      <w:r w:rsidRPr="00C02146">
        <w:rPr>
          <w:rFonts w:ascii="Arial" w:eastAsiaTheme="minorEastAsia" w:hAnsi="Arial" w:cs="Arial"/>
          <w:sz w:val="20"/>
          <w:szCs w:val="20"/>
          <w:lang w:eastAsia="ru-RU"/>
        </w:rPr>
        <w:t>,</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02146" w:rsidRPr="00C02146" w:rsidRDefault="00C02146" w:rsidP="00C0214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где:</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Р</w:t>
      </w:r>
      <w:r w:rsidRPr="00C02146">
        <w:rPr>
          <w:rFonts w:ascii="Arial" w:eastAsiaTheme="minorEastAsia" w:hAnsi="Arial" w:cs="Arial"/>
          <w:sz w:val="20"/>
          <w:szCs w:val="20"/>
          <w:vertAlign w:val="subscript"/>
          <w:lang w:eastAsia="ru-RU"/>
        </w:rPr>
        <w:t>i ф.</w:t>
      </w:r>
      <w:r w:rsidRPr="00C02146">
        <w:rPr>
          <w:rFonts w:ascii="Arial" w:eastAsiaTheme="minorEastAsia" w:hAnsi="Arial" w:cs="Arial"/>
          <w:sz w:val="20"/>
          <w:szCs w:val="20"/>
          <w:lang w:eastAsia="ru-RU"/>
        </w:rPr>
        <w:t xml:space="preserve"> - количество фактически выполненных рейсов за отчетный месяц в одном направлении по маршруту;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w:t>
      </w:r>
      <w:r w:rsidRPr="00C02146">
        <w:rPr>
          <w:rFonts w:ascii="Arial" w:eastAsiaTheme="minorEastAsia" w:hAnsi="Arial" w:cs="Arial"/>
          <w:sz w:val="20"/>
          <w:szCs w:val="20"/>
          <w:vertAlign w:val="subscript"/>
          <w:lang w:eastAsia="ru-RU"/>
        </w:rPr>
        <w:t>i пред.</w:t>
      </w:r>
      <w:r w:rsidRPr="00C02146">
        <w:rPr>
          <w:rFonts w:ascii="Arial" w:eastAsiaTheme="minorEastAsia" w:hAnsi="Arial" w:cs="Arial"/>
          <w:sz w:val="20"/>
          <w:szCs w:val="20"/>
          <w:lang w:eastAsia="ru-RU"/>
        </w:rPr>
        <w:t xml:space="preserve"> - предельный размер субсидии, предоставляемой авиаперевозчику на один рейс в одном направлении по маршруту, установленный приложением 1 к Правилам предоставления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 Российской Федерации, утвержденным </w:t>
      </w:r>
      <w:r w:rsidRPr="00C02146">
        <w:rPr>
          <w:rFonts w:ascii="Arial" w:eastAsiaTheme="minorEastAsia" w:hAnsi="Arial" w:cs="Arial"/>
          <w:sz w:val="20"/>
          <w:szCs w:val="20"/>
          <w:lang w:eastAsia="ru-RU"/>
        </w:rPr>
        <w:lastRenderedPageBreak/>
        <w:t>постановлением Правительства Российской Федерации от 25 декабря 2013 года N 1242.</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за декабрь текущего финансового года рассчитываются по формуле:</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02146" w:rsidRPr="00C02146" w:rsidRDefault="00C02146" w:rsidP="00C0214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noProof/>
          <w:position w:val="-28"/>
          <w:sz w:val="20"/>
          <w:szCs w:val="20"/>
          <w:lang w:eastAsia="ru-RU"/>
        </w:rPr>
        <w:drawing>
          <wp:inline distT="0" distB="0" distL="0" distR="0">
            <wp:extent cx="981075" cy="4286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1075" cy="428625"/>
                    </a:xfrm>
                    <a:prstGeom prst="rect">
                      <a:avLst/>
                    </a:prstGeom>
                    <a:noFill/>
                    <a:ln>
                      <a:noFill/>
                    </a:ln>
                  </pic:spPr>
                </pic:pic>
              </a:graphicData>
            </a:graphic>
          </wp:inline>
        </w:drawing>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02146" w:rsidRPr="00C02146" w:rsidRDefault="00C02146" w:rsidP="00C0214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где:</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w:t>
      </w:r>
      <w:r w:rsidRPr="00C02146">
        <w:rPr>
          <w:rFonts w:ascii="Arial" w:eastAsiaTheme="minorEastAsia" w:hAnsi="Arial" w:cs="Arial"/>
          <w:sz w:val="20"/>
          <w:szCs w:val="20"/>
          <w:vertAlign w:val="subscript"/>
          <w:lang w:eastAsia="ru-RU"/>
        </w:rPr>
        <w:t>мес</w:t>
      </w:r>
      <w:r w:rsidRPr="00C02146">
        <w:rPr>
          <w:rFonts w:ascii="Arial" w:eastAsiaTheme="minorEastAsia" w:hAnsi="Arial" w:cs="Arial"/>
          <w:sz w:val="20"/>
          <w:szCs w:val="20"/>
          <w:lang w:eastAsia="ru-RU"/>
        </w:rPr>
        <w:t xml:space="preserve"> - сумма субсидий за отчетный месяц;</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n - количество субсидируемых маршрутов;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w:t>
      </w:r>
      <w:r w:rsidRPr="00C02146">
        <w:rPr>
          <w:rFonts w:ascii="Arial" w:eastAsiaTheme="minorEastAsia" w:hAnsi="Arial" w:cs="Arial"/>
          <w:sz w:val="20"/>
          <w:szCs w:val="20"/>
          <w:vertAlign w:val="subscript"/>
          <w:lang w:eastAsia="ru-RU"/>
        </w:rPr>
        <w:t>i отч.</w:t>
      </w:r>
      <w:r w:rsidRPr="00C02146">
        <w:rPr>
          <w:rFonts w:ascii="Arial" w:eastAsiaTheme="minorEastAsia" w:hAnsi="Arial" w:cs="Arial"/>
          <w:sz w:val="20"/>
          <w:szCs w:val="20"/>
          <w:lang w:eastAsia="ru-RU"/>
        </w:rPr>
        <w:t xml:space="preserve"> - размер субсидии i-го субсидируемого маршрута за отчетный месяц, который рассчитывается по формуле:</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02146" w:rsidRPr="00C02146" w:rsidRDefault="00C02146" w:rsidP="00C0214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w:t>
      </w:r>
      <w:r w:rsidRPr="00C02146">
        <w:rPr>
          <w:rFonts w:ascii="Arial" w:eastAsiaTheme="minorEastAsia" w:hAnsi="Arial" w:cs="Arial"/>
          <w:sz w:val="20"/>
          <w:szCs w:val="20"/>
          <w:vertAlign w:val="subscript"/>
          <w:lang w:eastAsia="ru-RU"/>
        </w:rPr>
        <w:t>i отч.</w:t>
      </w:r>
      <w:r w:rsidRPr="00C02146">
        <w:rPr>
          <w:rFonts w:ascii="Arial" w:eastAsiaTheme="minorEastAsia" w:hAnsi="Arial" w:cs="Arial"/>
          <w:sz w:val="20"/>
          <w:szCs w:val="20"/>
          <w:lang w:eastAsia="ru-RU"/>
        </w:rPr>
        <w:t xml:space="preserve"> = Р</w:t>
      </w:r>
      <w:r w:rsidRPr="00C02146">
        <w:rPr>
          <w:rFonts w:ascii="Arial" w:eastAsiaTheme="minorEastAsia" w:hAnsi="Arial" w:cs="Arial"/>
          <w:sz w:val="20"/>
          <w:szCs w:val="20"/>
          <w:vertAlign w:val="subscript"/>
          <w:lang w:eastAsia="ru-RU"/>
        </w:rPr>
        <w:t>i пл.</w:t>
      </w:r>
      <w:r w:rsidRPr="00C02146">
        <w:rPr>
          <w:rFonts w:ascii="Arial" w:eastAsiaTheme="minorEastAsia" w:hAnsi="Arial" w:cs="Arial"/>
          <w:sz w:val="20"/>
          <w:szCs w:val="20"/>
          <w:lang w:eastAsia="ru-RU"/>
        </w:rPr>
        <w:t xml:space="preserve"> x 0,5С</w:t>
      </w:r>
      <w:r w:rsidRPr="00C02146">
        <w:rPr>
          <w:rFonts w:ascii="Arial" w:eastAsiaTheme="minorEastAsia" w:hAnsi="Arial" w:cs="Arial"/>
          <w:sz w:val="20"/>
          <w:szCs w:val="20"/>
          <w:vertAlign w:val="subscript"/>
          <w:lang w:eastAsia="ru-RU"/>
        </w:rPr>
        <w:t>i пред.</w:t>
      </w:r>
      <w:r w:rsidRPr="00C02146">
        <w:rPr>
          <w:rFonts w:ascii="Arial" w:eastAsiaTheme="minorEastAsia" w:hAnsi="Arial" w:cs="Arial"/>
          <w:sz w:val="20"/>
          <w:szCs w:val="20"/>
          <w:lang w:eastAsia="ru-RU"/>
        </w:rPr>
        <w:t>,</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02146" w:rsidRPr="00C02146" w:rsidRDefault="00C02146" w:rsidP="00C0214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где:</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Р</w:t>
      </w:r>
      <w:r w:rsidRPr="00C02146">
        <w:rPr>
          <w:rFonts w:ascii="Arial" w:eastAsiaTheme="minorEastAsia" w:hAnsi="Arial" w:cs="Arial"/>
          <w:sz w:val="20"/>
          <w:szCs w:val="20"/>
          <w:vertAlign w:val="subscript"/>
          <w:lang w:eastAsia="ru-RU"/>
        </w:rPr>
        <w:t>i пл.</w:t>
      </w:r>
      <w:r w:rsidRPr="00C02146">
        <w:rPr>
          <w:rFonts w:ascii="Arial" w:eastAsiaTheme="minorEastAsia" w:hAnsi="Arial" w:cs="Arial"/>
          <w:sz w:val="20"/>
          <w:szCs w:val="20"/>
          <w:lang w:eastAsia="ru-RU"/>
        </w:rPr>
        <w:t xml:space="preserve"> - плановое количество рейсов за отчетный месяц в одном направлении по маршруту;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w:t>
      </w:r>
      <w:r w:rsidRPr="00C02146">
        <w:rPr>
          <w:rFonts w:ascii="Arial" w:eastAsiaTheme="minorEastAsia" w:hAnsi="Arial" w:cs="Arial"/>
          <w:sz w:val="20"/>
          <w:szCs w:val="20"/>
          <w:vertAlign w:val="subscript"/>
          <w:lang w:eastAsia="ru-RU"/>
        </w:rPr>
        <w:t>i пред.</w:t>
      </w:r>
      <w:r w:rsidRPr="00C02146">
        <w:rPr>
          <w:rFonts w:ascii="Arial" w:eastAsiaTheme="minorEastAsia" w:hAnsi="Arial" w:cs="Arial"/>
          <w:sz w:val="20"/>
          <w:szCs w:val="20"/>
          <w:lang w:eastAsia="ru-RU"/>
        </w:rPr>
        <w:t xml:space="preserve"> - предельный размер субсидии, предоставляемой авиаперевозчику на один рейс в одном направлении по маршруту, установленный приложением 1 к Правилам предоставления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 Российской Федерации, утвержденным постановлением Правительства Российской Федерации от 25 декабря 2013 года N 1242.</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отношении одного субсидируемого маршрута субсидия предоставляется только одному авиаперевозчику.</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61. Субсидии в объеме 12 561 400,00 руб. в 2017 году на возмещение перевозчикам части затрат, связанных с закупкой автобусов, работающих на газомоторном топливе, в соответствии с государственной программой Липецкой области "Развитие транспортной системы Липецкой области", утвержденной постановлением администрации Липецкой области от 21 ноября 2013 года N 521.</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Получателями субсидий являются юридические лица и индивидуальные предприниматели, осуществляющие регулярные перевозки по межмуниципальным маршрутам регулярных перевозок по регулируемым тарифам по территории Липецкой области и включенным уполномоченным исполнительным органом государственной власти области в сфере транспорта в реестр межмуниципальных маршрутов регулярных перевозок пассажиров и багажа автомобильным транспортом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Помимо условий, предусмотренных статьей 12 настоящего Закона, условиями предоставления субсидии являются: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не должны получать средства из областного бюджета в соответствии с иными нормативными правовыми актами области на цели, указанные в настоящем пункте, в текущем финансовом году;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приобретение по договору купли-продажи или по договору финансовой аренды (лизинга) автобусов, работающих на компримированном природном газе (метане), произведенных на территории государств - участников Единого экономического пространства не ранее 2016 года (в случае приобретения автобусов категории М3 длиной свыше 12 метров, они должны быть оборудованы средствами для перевозки лиц с ограниченными возможностями);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заключение договора финансовой аренды (лизинга) автобусов, работающих на компримированном природном газе (метане), на условиях перехода права собственности на предмет лизинга к лизингополучателю;</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приобретение автобусов по договору купли-продажи и заключения договора финансовой аренды (лизинга) автобусов не ранее 1 января 2016 года;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lastRenderedPageBreak/>
        <w:t>- осуществление перевозок пассажиров закупленными автобусами по межмуниципальным маршрутам регулярных перевозок по регулируемым тарифам по территории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достижение в текущем году показателей результативности субсидии, указанных в соглашении о предоставлении субсидии.</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по следующим направлениям затрат: приобретение по договору купли-продажи автобусов, работающих на компримированном природном газе; возмещение затрат на уплату фактически уплаченных лизинговых платежей.</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в размере:</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не более 50% от фактических затрат на приобретение автобусов по договору купли-продажи;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фактически уплаченного в текущем финансовом году первого лизингового платежа по договору финансовой аренды (лизинга) и фактически уплаченных текущих лизинговых платежей, но не более 50% от стоимости автобусов.</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62. Субсидии в объеме 3 000 000,00 руб. в 2017 году, 3 000 000,00 руб. в 2018 году, 3 000 000,00 руб. в 2019 году на возмещение недополученных доходов в связи с предоставлением отдельным категориям граждан льготного проезда железнодорожным транспортом в пригородном сообщении по территории Липецкой области в соответствии с Законом Липецкой области от 02 декабря 2004 года N 141-ОЗ "О мерах социальной поддержки отдельных категорий граждан в Липецкой области". Субсидии предоставляются организации-перевозчику, осуществляющей пассажирские перевозки железнодорожным транспортом (далее - перевозчик) в пригородном сообщении по территории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Помимо условий, предусмотренных статьей 12 настоящего Закона, условиями предоставления субсидий являются: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достижение в текущем году показателей результативности субсидии, указанных в соглашении о предоставлении субсидии;</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не должны получать средства из областного бюджета в соответствии с иными нормативными правовыми актами области на цели, указанные в настоящем пункте, в текущем финансовом году;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у получателя субсидии в отчетном периоде текущего финансового года и в декабре предыдущего финансового года недополученных доходов в результате регулирования тарифов в пригородном железнодорожном сообщении по территории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заключение соглашения о предоставлении субсидии с главным распорядителем бюджетных средств.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Размер субсидии определяется по формуле:</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02146" w:rsidRPr="00C02146" w:rsidRDefault="00C02146" w:rsidP="00C0214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 = S</w:t>
      </w:r>
      <w:r w:rsidRPr="00C02146">
        <w:rPr>
          <w:rFonts w:ascii="Arial" w:eastAsiaTheme="minorEastAsia" w:hAnsi="Arial" w:cs="Arial"/>
          <w:sz w:val="20"/>
          <w:szCs w:val="20"/>
          <w:vertAlign w:val="subscript"/>
          <w:lang w:eastAsia="ru-RU"/>
        </w:rPr>
        <w:t>1</w:t>
      </w:r>
      <w:r w:rsidRPr="00C02146">
        <w:rPr>
          <w:rFonts w:ascii="Arial" w:eastAsiaTheme="minorEastAsia" w:hAnsi="Arial" w:cs="Arial"/>
          <w:sz w:val="20"/>
          <w:szCs w:val="20"/>
          <w:lang w:eastAsia="ru-RU"/>
        </w:rPr>
        <w:t xml:space="preserve"> x Т</w:t>
      </w:r>
      <w:r w:rsidRPr="00C02146">
        <w:rPr>
          <w:rFonts w:ascii="Arial" w:eastAsiaTheme="minorEastAsia" w:hAnsi="Arial" w:cs="Arial"/>
          <w:sz w:val="20"/>
          <w:szCs w:val="20"/>
          <w:vertAlign w:val="subscript"/>
          <w:lang w:eastAsia="ru-RU"/>
        </w:rPr>
        <w:t>1</w:t>
      </w:r>
      <w:r w:rsidRPr="00C02146">
        <w:rPr>
          <w:rFonts w:ascii="Arial" w:eastAsiaTheme="minorEastAsia" w:hAnsi="Arial" w:cs="Arial"/>
          <w:sz w:val="20"/>
          <w:szCs w:val="20"/>
          <w:lang w:eastAsia="ru-RU"/>
        </w:rPr>
        <w:t xml:space="preserve"> / L</w:t>
      </w:r>
      <w:r w:rsidRPr="00C02146">
        <w:rPr>
          <w:rFonts w:ascii="Arial" w:eastAsiaTheme="minorEastAsia" w:hAnsi="Arial" w:cs="Arial"/>
          <w:sz w:val="20"/>
          <w:szCs w:val="20"/>
          <w:vertAlign w:val="subscript"/>
          <w:lang w:eastAsia="ru-RU"/>
        </w:rPr>
        <w:t>1</w:t>
      </w:r>
      <w:r w:rsidRPr="00C02146">
        <w:rPr>
          <w:rFonts w:ascii="Arial" w:eastAsiaTheme="minorEastAsia" w:hAnsi="Arial" w:cs="Arial"/>
          <w:sz w:val="20"/>
          <w:szCs w:val="20"/>
          <w:lang w:eastAsia="ru-RU"/>
        </w:rPr>
        <w:t xml:space="preserve"> + S</w:t>
      </w:r>
      <w:r w:rsidRPr="00C02146">
        <w:rPr>
          <w:rFonts w:ascii="Arial" w:eastAsiaTheme="minorEastAsia" w:hAnsi="Arial" w:cs="Arial"/>
          <w:sz w:val="20"/>
          <w:szCs w:val="20"/>
          <w:vertAlign w:val="subscript"/>
          <w:lang w:eastAsia="ru-RU"/>
        </w:rPr>
        <w:t>2</w:t>
      </w:r>
      <w:r w:rsidRPr="00C02146">
        <w:rPr>
          <w:rFonts w:ascii="Arial" w:eastAsiaTheme="minorEastAsia" w:hAnsi="Arial" w:cs="Arial"/>
          <w:sz w:val="20"/>
          <w:szCs w:val="20"/>
          <w:lang w:eastAsia="ru-RU"/>
        </w:rPr>
        <w:t xml:space="preserve"> x Т</w:t>
      </w:r>
      <w:r w:rsidRPr="00C02146">
        <w:rPr>
          <w:rFonts w:ascii="Arial" w:eastAsiaTheme="minorEastAsia" w:hAnsi="Arial" w:cs="Arial"/>
          <w:sz w:val="20"/>
          <w:szCs w:val="20"/>
          <w:vertAlign w:val="subscript"/>
          <w:lang w:eastAsia="ru-RU"/>
        </w:rPr>
        <w:t>2</w:t>
      </w:r>
      <w:r w:rsidRPr="00C02146">
        <w:rPr>
          <w:rFonts w:ascii="Arial" w:eastAsiaTheme="minorEastAsia" w:hAnsi="Arial" w:cs="Arial"/>
          <w:sz w:val="20"/>
          <w:szCs w:val="20"/>
          <w:lang w:eastAsia="ru-RU"/>
        </w:rPr>
        <w:t xml:space="preserve"> / L</w:t>
      </w:r>
      <w:r w:rsidRPr="00C02146">
        <w:rPr>
          <w:rFonts w:ascii="Arial" w:eastAsiaTheme="minorEastAsia" w:hAnsi="Arial" w:cs="Arial"/>
          <w:sz w:val="20"/>
          <w:szCs w:val="20"/>
          <w:vertAlign w:val="subscript"/>
          <w:lang w:eastAsia="ru-RU"/>
        </w:rPr>
        <w:t>2</w:t>
      </w:r>
      <w:r w:rsidRPr="00C02146">
        <w:rPr>
          <w:rFonts w:ascii="Arial" w:eastAsiaTheme="minorEastAsia" w:hAnsi="Arial" w:cs="Arial"/>
          <w:sz w:val="20"/>
          <w:szCs w:val="20"/>
          <w:lang w:eastAsia="ru-RU"/>
        </w:rPr>
        <w:t>,</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02146" w:rsidRPr="00C02146" w:rsidRDefault="00C02146" w:rsidP="00C0214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где</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04"/>
        <w:gridCol w:w="7767"/>
      </w:tblGrid>
      <w:tr w:rsidR="00C02146" w:rsidRPr="00C02146" w:rsidTr="001A6C37">
        <w:tc>
          <w:tcPr>
            <w:tcW w:w="1304" w:type="dxa"/>
            <w:tcBorders>
              <w:top w:val="single" w:sz="4" w:space="0" w:color="auto"/>
              <w:left w:val="single" w:sz="4" w:space="0" w:color="auto"/>
              <w:bottom w:val="single" w:sz="4" w:space="0" w:color="auto"/>
              <w:right w:val="single" w:sz="4" w:space="0" w:color="auto"/>
            </w:tcBorders>
          </w:tcPr>
          <w:p w:rsidR="00C02146" w:rsidRPr="00C02146" w:rsidRDefault="00C02146" w:rsidP="00C02146">
            <w:pPr>
              <w:widowControl w:val="0"/>
              <w:autoSpaceDE w:val="0"/>
              <w:autoSpaceDN w:val="0"/>
              <w:adjustRightInd w:val="0"/>
              <w:spacing w:after="0" w:line="240" w:lineRule="auto"/>
              <w:rPr>
                <w:rFonts w:ascii="Arial" w:eastAsiaTheme="minorEastAsia" w:hAnsi="Arial" w:cs="Arial"/>
                <w:sz w:val="20"/>
                <w:szCs w:val="20"/>
                <w:lang w:eastAsia="ru-RU"/>
              </w:rPr>
            </w:pPr>
            <w:r w:rsidRPr="00C02146">
              <w:rPr>
                <w:rFonts w:ascii="Arial" w:eastAsiaTheme="minorEastAsia" w:hAnsi="Arial" w:cs="Arial"/>
                <w:sz w:val="20"/>
                <w:szCs w:val="20"/>
                <w:lang w:eastAsia="ru-RU"/>
              </w:rPr>
              <w:t>С</w:t>
            </w:r>
          </w:p>
        </w:tc>
        <w:tc>
          <w:tcPr>
            <w:tcW w:w="7767" w:type="dxa"/>
            <w:tcBorders>
              <w:top w:val="single" w:sz="4" w:space="0" w:color="auto"/>
              <w:left w:val="single" w:sz="4" w:space="0" w:color="auto"/>
              <w:bottom w:val="single" w:sz="4" w:space="0" w:color="auto"/>
              <w:right w:val="single" w:sz="4" w:space="0" w:color="auto"/>
            </w:tcBorders>
          </w:tcPr>
          <w:p w:rsidR="00C02146" w:rsidRPr="00C02146" w:rsidRDefault="00C02146" w:rsidP="00C02146">
            <w:pPr>
              <w:widowControl w:val="0"/>
              <w:autoSpaceDE w:val="0"/>
              <w:autoSpaceDN w:val="0"/>
              <w:adjustRightInd w:val="0"/>
              <w:spacing w:after="0" w:line="240" w:lineRule="auto"/>
              <w:rPr>
                <w:rFonts w:ascii="Arial" w:eastAsiaTheme="minorEastAsia" w:hAnsi="Arial" w:cs="Arial"/>
                <w:sz w:val="20"/>
                <w:szCs w:val="20"/>
                <w:lang w:eastAsia="ru-RU"/>
              </w:rPr>
            </w:pPr>
            <w:r w:rsidRPr="00C02146">
              <w:rPr>
                <w:rFonts w:ascii="Arial" w:eastAsiaTheme="minorEastAsia" w:hAnsi="Arial" w:cs="Arial"/>
                <w:sz w:val="20"/>
                <w:szCs w:val="20"/>
                <w:lang w:eastAsia="ru-RU"/>
              </w:rPr>
              <w:t>размер субсидии</w:t>
            </w:r>
          </w:p>
        </w:tc>
      </w:tr>
      <w:tr w:rsidR="00C02146" w:rsidRPr="00C02146" w:rsidTr="001A6C37">
        <w:tc>
          <w:tcPr>
            <w:tcW w:w="1304" w:type="dxa"/>
            <w:tcBorders>
              <w:top w:val="single" w:sz="4" w:space="0" w:color="auto"/>
              <w:left w:val="single" w:sz="4" w:space="0" w:color="auto"/>
              <w:bottom w:val="single" w:sz="4" w:space="0" w:color="auto"/>
              <w:right w:val="single" w:sz="4" w:space="0" w:color="auto"/>
            </w:tcBorders>
          </w:tcPr>
          <w:p w:rsidR="00C02146" w:rsidRPr="00C02146" w:rsidRDefault="00C02146" w:rsidP="00C02146">
            <w:pPr>
              <w:widowControl w:val="0"/>
              <w:autoSpaceDE w:val="0"/>
              <w:autoSpaceDN w:val="0"/>
              <w:adjustRightInd w:val="0"/>
              <w:spacing w:after="0" w:line="240" w:lineRule="auto"/>
              <w:rPr>
                <w:rFonts w:ascii="Arial" w:eastAsiaTheme="minorEastAsia" w:hAnsi="Arial" w:cs="Arial"/>
                <w:sz w:val="20"/>
                <w:szCs w:val="20"/>
                <w:lang w:eastAsia="ru-RU"/>
              </w:rPr>
            </w:pPr>
            <w:r w:rsidRPr="00C02146">
              <w:rPr>
                <w:rFonts w:ascii="Arial" w:eastAsiaTheme="minorEastAsia" w:hAnsi="Arial" w:cs="Arial"/>
                <w:sz w:val="20"/>
                <w:szCs w:val="20"/>
                <w:lang w:eastAsia="ru-RU"/>
              </w:rPr>
              <w:t>S</w:t>
            </w:r>
            <w:r w:rsidRPr="00C02146">
              <w:rPr>
                <w:rFonts w:ascii="Arial" w:eastAsiaTheme="minorEastAsia" w:hAnsi="Arial" w:cs="Arial"/>
                <w:sz w:val="20"/>
                <w:szCs w:val="20"/>
                <w:vertAlign w:val="subscript"/>
                <w:lang w:eastAsia="ru-RU"/>
              </w:rPr>
              <w:t>1</w:t>
            </w:r>
          </w:p>
        </w:tc>
        <w:tc>
          <w:tcPr>
            <w:tcW w:w="7767" w:type="dxa"/>
            <w:tcBorders>
              <w:top w:val="single" w:sz="4" w:space="0" w:color="auto"/>
              <w:left w:val="single" w:sz="4" w:space="0" w:color="auto"/>
              <w:bottom w:val="single" w:sz="4" w:space="0" w:color="auto"/>
              <w:right w:val="single" w:sz="4" w:space="0" w:color="auto"/>
            </w:tcBorders>
          </w:tcPr>
          <w:p w:rsidR="00C02146" w:rsidRPr="00C02146" w:rsidRDefault="00C02146" w:rsidP="00C02146">
            <w:pPr>
              <w:widowControl w:val="0"/>
              <w:autoSpaceDE w:val="0"/>
              <w:autoSpaceDN w:val="0"/>
              <w:adjustRightInd w:val="0"/>
              <w:spacing w:after="0" w:line="240" w:lineRule="auto"/>
              <w:rPr>
                <w:rFonts w:ascii="Arial" w:eastAsiaTheme="minorEastAsia" w:hAnsi="Arial" w:cs="Arial"/>
                <w:sz w:val="20"/>
                <w:szCs w:val="20"/>
                <w:lang w:eastAsia="ru-RU"/>
              </w:rPr>
            </w:pPr>
            <w:r w:rsidRPr="00C02146">
              <w:rPr>
                <w:rFonts w:ascii="Arial" w:eastAsiaTheme="minorEastAsia" w:hAnsi="Arial" w:cs="Arial"/>
                <w:sz w:val="20"/>
                <w:szCs w:val="20"/>
                <w:lang w:eastAsia="ru-RU"/>
              </w:rPr>
              <w:t>сумма по реализованным билетам льготным категориям пассажиров (в соответствии с представленными перевозчиками сведениями), за исключением S</w:t>
            </w:r>
            <w:r w:rsidRPr="00C02146">
              <w:rPr>
                <w:rFonts w:ascii="Arial" w:eastAsiaTheme="minorEastAsia" w:hAnsi="Arial" w:cs="Arial"/>
                <w:sz w:val="20"/>
                <w:szCs w:val="20"/>
                <w:vertAlign w:val="subscript"/>
                <w:lang w:eastAsia="ru-RU"/>
              </w:rPr>
              <w:t>2</w:t>
            </w:r>
          </w:p>
        </w:tc>
      </w:tr>
      <w:tr w:rsidR="00C02146" w:rsidRPr="00C02146" w:rsidTr="001A6C37">
        <w:tc>
          <w:tcPr>
            <w:tcW w:w="1304" w:type="dxa"/>
            <w:tcBorders>
              <w:top w:val="single" w:sz="4" w:space="0" w:color="auto"/>
              <w:left w:val="single" w:sz="4" w:space="0" w:color="auto"/>
              <w:bottom w:val="single" w:sz="4" w:space="0" w:color="auto"/>
              <w:right w:val="single" w:sz="4" w:space="0" w:color="auto"/>
            </w:tcBorders>
          </w:tcPr>
          <w:p w:rsidR="00C02146" w:rsidRPr="00C02146" w:rsidRDefault="00C02146" w:rsidP="00C02146">
            <w:pPr>
              <w:widowControl w:val="0"/>
              <w:autoSpaceDE w:val="0"/>
              <w:autoSpaceDN w:val="0"/>
              <w:adjustRightInd w:val="0"/>
              <w:spacing w:after="0" w:line="240" w:lineRule="auto"/>
              <w:rPr>
                <w:rFonts w:ascii="Arial" w:eastAsiaTheme="minorEastAsia" w:hAnsi="Arial" w:cs="Arial"/>
                <w:sz w:val="20"/>
                <w:szCs w:val="20"/>
                <w:lang w:eastAsia="ru-RU"/>
              </w:rPr>
            </w:pPr>
            <w:r w:rsidRPr="00C02146">
              <w:rPr>
                <w:rFonts w:ascii="Arial" w:eastAsiaTheme="minorEastAsia" w:hAnsi="Arial" w:cs="Arial"/>
                <w:sz w:val="20"/>
                <w:szCs w:val="20"/>
                <w:lang w:eastAsia="ru-RU"/>
              </w:rPr>
              <w:t>Т</w:t>
            </w:r>
            <w:r w:rsidRPr="00C02146">
              <w:rPr>
                <w:rFonts w:ascii="Arial" w:eastAsiaTheme="minorEastAsia" w:hAnsi="Arial" w:cs="Arial"/>
                <w:sz w:val="20"/>
                <w:szCs w:val="20"/>
                <w:vertAlign w:val="subscript"/>
                <w:lang w:eastAsia="ru-RU"/>
              </w:rPr>
              <w:t>1</w:t>
            </w:r>
          </w:p>
        </w:tc>
        <w:tc>
          <w:tcPr>
            <w:tcW w:w="7767" w:type="dxa"/>
            <w:tcBorders>
              <w:top w:val="single" w:sz="4" w:space="0" w:color="auto"/>
              <w:left w:val="single" w:sz="4" w:space="0" w:color="auto"/>
              <w:bottom w:val="single" w:sz="4" w:space="0" w:color="auto"/>
              <w:right w:val="single" w:sz="4" w:space="0" w:color="auto"/>
            </w:tcBorders>
          </w:tcPr>
          <w:p w:rsidR="00C02146" w:rsidRPr="00C02146" w:rsidRDefault="00C02146" w:rsidP="00C02146">
            <w:pPr>
              <w:widowControl w:val="0"/>
              <w:autoSpaceDE w:val="0"/>
              <w:autoSpaceDN w:val="0"/>
              <w:adjustRightInd w:val="0"/>
              <w:spacing w:after="0" w:line="240" w:lineRule="auto"/>
              <w:rPr>
                <w:rFonts w:ascii="Arial" w:eastAsiaTheme="minorEastAsia" w:hAnsi="Arial" w:cs="Arial"/>
                <w:sz w:val="20"/>
                <w:szCs w:val="20"/>
                <w:lang w:eastAsia="ru-RU"/>
              </w:rPr>
            </w:pPr>
            <w:r w:rsidRPr="00C02146">
              <w:rPr>
                <w:rFonts w:ascii="Arial" w:eastAsiaTheme="minorEastAsia" w:hAnsi="Arial" w:cs="Arial"/>
                <w:sz w:val="20"/>
                <w:szCs w:val="20"/>
                <w:lang w:eastAsia="ru-RU"/>
              </w:rPr>
              <w:t>доля возмещения стоимости проезда перевозчикам за счет бюджетных средств</w:t>
            </w:r>
          </w:p>
        </w:tc>
      </w:tr>
      <w:tr w:rsidR="00C02146" w:rsidRPr="00C02146" w:rsidTr="001A6C37">
        <w:tc>
          <w:tcPr>
            <w:tcW w:w="1304" w:type="dxa"/>
            <w:tcBorders>
              <w:top w:val="single" w:sz="4" w:space="0" w:color="auto"/>
              <w:left w:val="single" w:sz="4" w:space="0" w:color="auto"/>
              <w:bottom w:val="single" w:sz="4" w:space="0" w:color="auto"/>
              <w:right w:val="single" w:sz="4" w:space="0" w:color="auto"/>
            </w:tcBorders>
          </w:tcPr>
          <w:p w:rsidR="00C02146" w:rsidRPr="00C02146" w:rsidRDefault="00C02146" w:rsidP="00C02146">
            <w:pPr>
              <w:widowControl w:val="0"/>
              <w:autoSpaceDE w:val="0"/>
              <w:autoSpaceDN w:val="0"/>
              <w:adjustRightInd w:val="0"/>
              <w:spacing w:after="0" w:line="240" w:lineRule="auto"/>
              <w:rPr>
                <w:rFonts w:ascii="Arial" w:eastAsiaTheme="minorEastAsia" w:hAnsi="Arial" w:cs="Arial"/>
                <w:sz w:val="20"/>
                <w:szCs w:val="20"/>
                <w:lang w:eastAsia="ru-RU"/>
              </w:rPr>
            </w:pPr>
            <w:r w:rsidRPr="00C02146">
              <w:rPr>
                <w:rFonts w:ascii="Arial" w:eastAsiaTheme="minorEastAsia" w:hAnsi="Arial" w:cs="Arial"/>
                <w:sz w:val="20"/>
                <w:szCs w:val="20"/>
                <w:lang w:eastAsia="ru-RU"/>
              </w:rPr>
              <w:t>L</w:t>
            </w:r>
            <w:r w:rsidRPr="00C02146">
              <w:rPr>
                <w:rFonts w:ascii="Arial" w:eastAsiaTheme="minorEastAsia" w:hAnsi="Arial" w:cs="Arial"/>
                <w:sz w:val="20"/>
                <w:szCs w:val="20"/>
                <w:vertAlign w:val="subscript"/>
                <w:lang w:eastAsia="ru-RU"/>
              </w:rPr>
              <w:t>1</w:t>
            </w:r>
          </w:p>
        </w:tc>
        <w:tc>
          <w:tcPr>
            <w:tcW w:w="7767" w:type="dxa"/>
            <w:tcBorders>
              <w:top w:val="single" w:sz="4" w:space="0" w:color="auto"/>
              <w:left w:val="single" w:sz="4" w:space="0" w:color="auto"/>
              <w:bottom w:val="single" w:sz="4" w:space="0" w:color="auto"/>
              <w:right w:val="single" w:sz="4" w:space="0" w:color="auto"/>
            </w:tcBorders>
          </w:tcPr>
          <w:p w:rsidR="00C02146" w:rsidRPr="00C02146" w:rsidRDefault="00C02146" w:rsidP="00C02146">
            <w:pPr>
              <w:widowControl w:val="0"/>
              <w:autoSpaceDE w:val="0"/>
              <w:autoSpaceDN w:val="0"/>
              <w:adjustRightInd w:val="0"/>
              <w:spacing w:after="0" w:line="240" w:lineRule="auto"/>
              <w:rPr>
                <w:rFonts w:ascii="Arial" w:eastAsiaTheme="minorEastAsia" w:hAnsi="Arial" w:cs="Arial"/>
                <w:sz w:val="20"/>
                <w:szCs w:val="20"/>
                <w:lang w:eastAsia="ru-RU"/>
              </w:rPr>
            </w:pPr>
            <w:r w:rsidRPr="00C02146">
              <w:rPr>
                <w:rFonts w:ascii="Arial" w:eastAsiaTheme="minorEastAsia" w:hAnsi="Arial" w:cs="Arial"/>
                <w:sz w:val="20"/>
                <w:szCs w:val="20"/>
                <w:lang w:eastAsia="ru-RU"/>
              </w:rPr>
              <w:t>доля оплаты стоимости проезда льготными пассажирами</w:t>
            </w:r>
          </w:p>
        </w:tc>
      </w:tr>
      <w:tr w:rsidR="00C02146" w:rsidRPr="00C02146" w:rsidTr="001A6C37">
        <w:tc>
          <w:tcPr>
            <w:tcW w:w="1304" w:type="dxa"/>
            <w:tcBorders>
              <w:top w:val="single" w:sz="4" w:space="0" w:color="auto"/>
              <w:left w:val="single" w:sz="4" w:space="0" w:color="auto"/>
              <w:bottom w:val="single" w:sz="4" w:space="0" w:color="auto"/>
              <w:right w:val="single" w:sz="4" w:space="0" w:color="auto"/>
            </w:tcBorders>
          </w:tcPr>
          <w:p w:rsidR="00C02146" w:rsidRPr="00C02146" w:rsidRDefault="00C02146" w:rsidP="00C02146">
            <w:pPr>
              <w:widowControl w:val="0"/>
              <w:autoSpaceDE w:val="0"/>
              <w:autoSpaceDN w:val="0"/>
              <w:adjustRightInd w:val="0"/>
              <w:spacing w:after="0" w:line="240" w:lineRule="auto"/>
              <w:rPr>
                <w:rFonts w:ascii="Arial" w:eastAsiaTheme="minorEastAsia" w:hAnsi="Arial" w:cs="Arial"/>
                <w:sz w:val="20"/>
                <w:szCs w:val="20"/>
                <w:lang w:eastAsia="ru-RU"/>
              </w:rPr>
            </w:pPr>
            <w:r w:rsidRPr="00C02146">
              <w:rPr>
                <w:rFonts w:ascii="Arial" w:eastAsiaTheme="minorEastAsia" w:hAnsi="Arial" w:cs="Arial"/>
                <w:sz w:val="20"/>
                <w:szCs w:val="20"/>
                <w:lang w:eastAsia="ru-RU"/>
              </w:rPr>
              <w:lastRenderedPageBreak/>
              <w:t>S</w:t>
            </w:r>
            <w:r w:rsidRPr="00C02146">
              <w:rPr>
                <w:rFonts w:ascii="Arial" w:eastAsiaTheme="minorEastAsia" w:hAnsi="Arial" w:cs="Arial"/>
                <w:sz w:val="20"/>
                <w:szCs w:val="20"/>
                <w:vertAlign w:val="subscript"/>
                <w:lang w:eastAsia="ru-RU"/>
              </w:rPr>
              <w:t>2</w:t>
            </w:r>
          </w:p>
        </w:tc>
        <w:tc>
          <w:tcPr>
            <w:tcW w:w="7767" w:type="dxa"/>
            <w:tcBorders>
              <w:top w:val="single" w:sz="4" w:space="0" w:color="auto"/>
              <w:left w:val="single" w:sz="4" w:space="0" w:color="auto"/>
              <w:bottom w:val="single" w:sz="4" w:space="0" w:color="auto"/>
              <w:right w:val="single" w:sz="4" w:space="0" w:color="auto"/>
            </w:tcBorders>
          </w:tcPr>
          <w:p w:rsidR="00C02146" w:rsidRPr="00C02146" w:rsidRDefault="00C02146" w:rsidP="00C02146">
            <w:pPr>
              <w:widowControl w:val="0"/>
              <w:autoSpaceDE w:val="0"/>
              <w:autoSpaceDN w:val="0"/>
              <w:adjustRightInd w:val="0"/>
              <w:spacing w:after="0" w:line="240" w:lineRule="auto"/>
              <w:rPr>
                <w:rFonts w:ascii="Arial" w:eastAsiaTheme="minorEastAsia" w:hAnsi="Arial" w:cs="Arial"/>
                <w:sz w:val="20"/>
                <w:szCs w:val="20"/>
                <w:lang w:eastAsia="ru-RU"/>
              </w:rPr>
            </w:pPr>
            <w:r w:rsidRPr="00C02146">
              <w:rPr>
                <w:rFonts w:ascii="Arial" w:eastAsiaTheme="minorEastAsia" w:hAnsi="Arial" w:cs="Arial"/>
                <w:sz w:val="20"/>
                <w:szCs w:val="20"/>
                <w:lang w:eastAsia="ru-RU"/>
              </w:rPr>
              <w:t>сумма по реализованным билетам льготным категориям пассажиров в период с 15 апреля по 15 октября (включительно) в пределах пяти тарифных зон (в соответствии с представленными перевозчиками сведениями)</w:t>
            </w:r>
          </w:p>
        </w:tc>
      </w:tr>
      <w:tr w:rsidR="00C02146" w:rsidRPr="00C02146" w:rsidTr="001A6C37">
        <w:tc>
          <w:tcPr>
            <w:tcW w:w="1304" w:type="dxa"/>
            <w:tcBorders>
              <w:top w:val="single" w:sz="4" w:space="0" w:color="auto"/>
              <w:left w:val="single" w:sz="4" w:space="0" w:color="auto"/>
              <w:bottom w:val="single" w:sz="4" w:space="0" w:color="auto"/>
              <w:right w:val="single" w:sz="4" w:space="0" w:color="auto"/>
            </w:tcBorders>
          </w:tcPr>
          <w:p w:rsidR="00C02146" w:rsidRPr="00C02146" w:rsidRDefault="00C02146" w:rsidP="00C02146">
            <w:pPr>
              <w:widowControl w:val="0"/>
              <w:autoSpaceDE w:val="0"/>
              <w:autoSpaceDN w:val="0"/>
              <w:adjustRightInd w:val="0"/>
              <w:spacing w:after="0" w:line="240" w:lineRule="auto"/>
              <w:rPr>
                <w:rFonts w:ascii="Arial" w:eastAsiaTheme="minorEastAsia" w:hAnsi="Arial" w:cs="Arial"/>
                <w:sz w:val="20"/>
                <w:szCs w:val="20"/>
                <w:lang w:eastAsia="ru-RU"/>
              </w:rPr>
            </w:pPr>
            <w:r w:rsidRPr="00C02146">
              <w:rPr>
                <w:rFonts w:ascii="Arial" w:eastAsiaTheme="minorEastAsia" w:hAnsi="Arial" w:cs="Arial"/>
                <w:sz w:val="20"/>
                <w:szCs w:val="20"/>
                <w:lang w:eastAsia="ru-RU"/>
              </w:rPr>
              <w:t>Т</w:t>
            </w:r>
            <w:r w:rsidRPr="00C02146">
              <w:rPr>
                <w:rFonts w:ascii="Arial" w:eastAsiaTheme="minorEastAsia" w:hAnsi="Arial" w:cs="Arial"/>
                <w:sz w:val="20"/>
                <w:szCs w:val="20"/>
                <w:vertAlign w:val="subscript"/>
                <w:lang w:eastAsia="ru-RU"/>
              </w:rPr>
              <w:t>2</w:t>
            </w:r>
          </w:p>
        </w:tc>
        <w:tc>
          <w:tcPr>
            <w:tcW w:w="7767" w:type="dxa"/>
            <w:tcBorders>
              <w:top w:val="single" w:sz="4" w:space="0" w:color="auto"/>
              <w:left w:val="single" w:sz="4" w:space="0" w:color="auto"/>
              <w:bottom w:val="single" w:sz="4" w:space="0" w:color="auto"/>
              <w:right w:val="single" w:sz="4" w:space="0" w:color="auto"/>
            </w:tcBorders>
          </w:tcPr>
          <w:p w:rsidR="00C02146" w:rsidRPr="00C02146" w:rsidRDefault="00C02146" w:rsidP="00C02146">
            <w:pPr>
              <w:widowControl w:val="0"/>
              <w:autoSpaceDE w:val="0"/>
              <w:autoSpaceDN w:val="0"/>
              <w:adjustRightInd w:val="0"/>
              <w:spacing w:after="0" w:line="240" w:lineRule="auto"/>
              <w:rPr>
                <w:rFonts w:ascii="Arial" w:eastAsiaTheme="minorEastAsia" w:hAnsi="Arial" w:cs="Arial"/>
                <w:sz w:val="20"/>
                <w:szCs w:val="20"/>
                <w:lang w:eastAsia="ru-RU"/>
              </w:rPr>
            </w:pPr>
            <w:r w:rsidRPr="00C02146">
              <w:rPr>
                <w:rFonts w:ascii="Arial" w:eastAsiaTheme="minorEastAsia" w:hAnsi="Arial" w:cs="Arial"/>
                <w:sz w:val="20"/>
                <w:szCs w:val="20"/>
                <w:lang w:eastAsia="ru-RU"/>
              </w:rPr>
              <w:t>доля возмещения стоимости проезда перевозчикам за счет бюджетных средств в период с 15 апреля по 15 октября (включительно) в пределах пяти тарифных зон</w:t>
            </w:r>
          </w:p>
        </w:tc>
      </w:tr>
      <w:tr w:rsidR="00C02146" w:rsidRPr="00C02146" w:rsidTr="001A6C37">
        <w:tc>
          <w:tcPr>
            <w:tcW w:w="1304" w:type="dxa"/>
            <w:tcBorders>
              <w:top w:val="single" w:sz="4" w:space="0" w:color="auto"/>
              <w:left w:val="single" w:sz="4" w:space="0" w:color="auto"/>
              <w:bottom w:val="single" w:sz="4" w:space="0" w:color="auto"/>
              <w:right w:val="single" w:sz="4" w:space="0" w:color="auto"/>
            </w:tcBorders>
          </w:tcPr>
          <w:p w:rsidR="00C02146" w:rsidRPr="00C02146" w:rsidRDefault="00C02146" w:rsidP="00C02146">
            <w:pPr>
              <w:widowControl w:val="0"/>
              <w:autoSpaceDE w:val="0"/>
              <w:autoSpaceDN w:val="0"/>
              <w:adjustRightInd w:val="0"/>
              <w:spacing w:after="0" w:line="240" w:lineRule="auto"/>
              <w:rPr>
                <w:rFonts w:ascii="Arial" w:eastAsiaTheme="minorEastAsia" w:hAnsi="Arial" w:cs="Arial"/>
                <w:sz w:val="20"/>
                <w:szCs w:val="20"/>
                <w:lang w:eastAsia="ru-RU"/>
              </w:rPr>
            </w:pPr>
            <w:r w:rsidRPr="00C02146">
              <w:rPr>
                <w:rFonts w:ascii="Arial" w:eastAsiaTheme="minorEastAsia" w:hAnsi="Arial" w:cs="Arial"/>
                <w:sz w:val="20"/>
                <w:szCs w:val="20"/>
                <w:lang w:eastAsia="ru-RU"/>
              </w:rPr>
              <w:t>L</w:t>
            </w:r>
            <w:r w:rsidRPr="00C02146">
              <w:rPr>
                <w:rFonts w:ascii="Arial" w:eastAsiaTheme="minorEastAsia" w:hAnsi="Arial" w:cs="Arial"/>
                <w:sz w:val="20"/>
                <w:szCs w:val="20"/>
                <w:vertAlign w:val="subscript"/>
                <w:lang w:eastAsia="ru-RU"/>
              </w:rPr>
              <w:t>2</w:t>
            </w:r>
          </w:p>
        </w:tc>
        <w:tc>
          <w:tcPr>
            <w:tcW w:w="7767" w:type="dxa"/>
            <w:tcBorders>
              <w:top w:val="single" w:sz="4" w:space="0" w:color="auto"/>
              <w:left w:val="single" w:sz="4" w:space="0" w:color="auto"/>
              <w:bottom w:val="single" w:sz="4" w:space="0" w:color="auto"/>
              <w:right w:val="single" w:sz="4" w:space="0" w:color="auto"/>
            </w:tcBorders>
          </w:tcPr>
          <w:p w:rsidR="00C02146" w:rsidRPr="00C02146" w:rsidRDefault="00C02146" w:rsidP="00C02146">
            <w:pPr>
              <w:widowControl w:val="0"/>
              <w:autoSpaceDE w:val="0"/>
              <w:autoSpaceDN w:val="0"/>
              <w:adjustRightInd w:val="0"/>
              <w:spacing w:after="0" w:line="240" w:lineRule="auto"/>
              <w:rPr>
                <w:rFonts w:ascii="Arial" w:eastAsiaTheme="minorEastAsia" w:hAnsi="Arial" w:cs="Arial"/>
                <w:sz w:val="20"/>
                <w:szCs w:val="20"/>
                <w:lang w:eastAsia="ru-RU"/>
              </w:rPr>
            </w:pPr>
            <w:r w:rsidRPr="00C02146">
              <w:rPr>
                <w:rFonts w:ascii="Arial" w:eastAsiaTheme="minorEastAsia" w:hAnsi="Arial" w:cs="Arial"/>
                <w:sz w:val="20"/>
                <w:szCs w:val="20"/>
                <w:lang w:eastAsia="ru-RU"/>
              </w:rPr>
              <w:t>доля оплаты стоимости проезда льготными пассажирами в период с 15 апреля по 15 октября (включительно) в пределах пяти тарифных зон</w:t>
            </w:r>
          </w:p>
        </w:tc>
      </w:tr>
    </w:tbl>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02146" w:rsidRPr="00C02146" w:rsidRDefault="00C02146" w:rsidP="00C0214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на возмещение недополученных доходов, связанных с предоставлением льготного проезда в соответствии с Законом Липецкой области от 02 декабря 2004 года N 141-ОЗ "О мерах социальной поддержки отдельных категорий граждан в Липецкой области".</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63. Субсидии в объеме 800 000,00 руб. в 2017 году, 800 000,00 руб. в 2018 году, 800 000,00 руб. в 2019 году на возмещение недополученных доходов, связанных с предоставлением юридическими лицами и индивидуальными предпринимателями бесплатного проезда по территории Липецкой области автомобильным транспортом на межмуниципальных маршрутах регулярных перевозок по регулируемым тарифам пригородного сообщения детям из многодетных семей, обучающимся в муниципальных общеобразовательных организациях и в частных общеобразовательных организациях, имеющих государственную аккредитацию (далее - мера социальной поддержки в виде бесплатного проезда), предоставляются в соответствии с Законом Липецкой области от 27 марта 2009 года N 259-ОЗ "О социальных, поощрительных выплатах и мерах социальной поддержки в сфере семейной и демографической политики, а также лицам, имеющим особые заслуги перед Российской Федерацией и Липецкой областью".</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Помимо условий, предусмотренных статьей 12 настоящего Закона, условиями предоставления субсидии является: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получатели субсидий не должны получать средства из областного бюджета в соответствии с иными нормативными правовыми актами области на цели, указанные в настоящем пункте, в текущем финансовом году;</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достижение в текущем году показателей результативности субсидии, указанных в соглашении о предоставлении субсидии;</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наличие у получателя субсидии, предоставляющего бесплатный проезд по территории Липецкой области автомобильным транспортом на межмуниципальных маршрутах регулярных перевозок по регулируемым тарифам пригородного сообщения детям из многодетных семей, обучающимся в муниципальных общеобразовательных организациях и в частных общеобразовательных организациях, имеющих государственную аккредитацию, недополученных доходов в отчетном периоде текущего финансового года и в период с 21 по 31 декабря предшествующего финансового года.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Получателями субсидий являются юридические лица и индивидуальные предприниматели, осуществляющие по территории Липецкой области перевозки пассажиров автомобильным транспортом на межмуниципальных маршрутах регулярных перевозок по регулируемым тарифам пригородного сообщения и включенные уполномоченным исполнительным органом государственной власти области в сфере транспорта в реестр маршрутов регулярных перевозок.</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Расчет субсидии производится исходя из количества поездок, совершенных детьми из многодетных семей, обучающимися в муниципальных общеобразовательных организациях и в частных общеобразовательных организациях, имеющих государственную аккредитацию, и стоимости проезда по формуле:</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02146" w:rsidRPr="00C02146" w:rsidRDefault="00C02146" w:rsidP="00C0214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S</w:t>
      </w:r>
      <w:r w:rsidRPr="00C02146">
        <w:rPr>
          <w:rFonts w:ascii="Arial" w:eastAsiaTheme="minorEastAsia" w:hAnsi="Arial" w:cs="Arial"/>
          <w:sz w:val="20"/>
          <w:szCs w:val="20"/>
          <w:vertAlign w:val="subscript"/>
          <w:lang w:eastAsia="ru-RU"/>
        </w:rPr>
        <w:t>отч. пер.</w:t>
      </w:r>
      <w:r w:rsidRPr="00C02146">
        <w:rPr>
          <w:rFonts w:ascii="Arial" w:eastAsiaTheme="minorEastAsia" w:hAnsi="Arial" w:cs="Arial"/>
          <w:sz w:val="20"/>
          <w:szCs w:val="20"/>
          <w:lang w:eastAsia="ru-RU"/>
        </w:rPr>
        <w:t xml:space="preserve"> = К</w:t>
      </w:r>
      <w:r w:rsidRPr="00C02146">
        <w:rPr>
          <w:rFonts w:ascii="Arial" w:eastAsiaTheme="minorEastAsia" w:hAnsi="Arial" w:cs="Arial"/>
          <w:sz w:val="20"/>
          <w:szCs w:val="20"/>
          <w:vertAlign w:val="subscript"/>
          <w:lang w:eastAsia="ru-RU"/>
        </w:rPr>
        <w:t>п.п.</w:t>
      </w:r>
      <w:r w:rsidRPr="00C02146">
        <w:rPr>
          <w:rFonts w:ascii="Arial" w:eastAsiaTheme="minorEastAsia" w:hAnsi="Arial" w:cs="Arial"/>
          <w:sz w:val="20"/>
          <w:szCs w:val="20"/>
          <w:lang w:eastAsia="ru-RU"/>
        </w:rPr>
        <w:t xml:space="preserve"> x С</w:t>
      </w:r>
      <w:r w:rsidRPr="00C02146">
        <w:rPr>
          <w:rFonts w:ascii="Arial" w:eastAsiaTheme="minorEastAsia" w:hAnsi="Arial" w:cs="Arial"/>
          <w:sz w:val="20"/>
          <w:szCs w:val="20"/>
          <w:vertAlign w:val="subscript"/>
          <w:lang w:eastAsia="ru-RU"/>
        </w:rPr>
        <w:t>п.п.</w:t>
      </w:r>
      <w:r w:rsidRPr="00C02146">
        <w:rPr>
          <w:rFonts w:ascii="Arial" w:eastAsiaTheme="minorEastAsia" w:hAnsi="Arial" w:cs="Arial"/>
          <w:sz w:val="20"/>
          <w:szCs w:val="20"/>
          <w:lang w:eastAsia="ru-RU"/>
        </w:rPr>
        <w:t>,</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02146" w:rsidRPr="00C02146" w:rsidRDefault="00C02146" w:rsidP="00C0214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где</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04"/>
        <w:gridCol w:w="7767"/>
      </w:tblGrid>
      <w:tr w:rsidR="00C02146" w:rsidRPr="00C02146" w:rsidTr="001A6C37">
        <w:tc>
          <w:tcPr>
            <w:tcW w:w="1304" w:type="dxa"/>
            <w:tcBorders>
              <w:top w:val="single" w:sz="4" w:space="0" w:color="auto"/>
              <w:left w:val="single" w:sz="4" w:space="0" w:color="auto"/>
              <w:bottom w:val="single" w:sz="4" w:space="0" w:color="auto"/>
              <w:right w:val="single" w:sz="4" w:space="0" w:color="auto"/>
            </w:tcBorders>
          </w:tcPr>
          <w:p w:rsidR="00C02146" w:rsidRPr="00C02146" w:rsidRDefault="00C02146" w:rsidP="00C02146">
            <w:pPr>
              <w:widowControl w:val="0"/>
              <w:autoSpaceDE w:val="0"/>
              <w:autoSpaceDN w:val="0"/>
              <w:adjustRightInd w:val="0"/>
              <w:spacing w:after="0" w:line="240" w:lineRule="auto"/>
              <w:rPr>
                <w:rFonts w:ascii="Arial" w:eastAsiaTheme="minorEastAsia" w:hAnsi="Arial" w:cs="Arial"/>
                <w:sz w:val="20"/>
                <w:szCs w:val="20"/>
                <w:lang w:eastAsia="ru-RU"/>
              </w:rPr>
            </w:pPr>
            <w:r w:rsidRPr="00C02146">
              <w:rPr>
                <w:rFonts w:ascii="Arial" w:eastAsiaTheme="minorEastAsia" w:hAnsi="Arial" w:cs="Arial"/>
                <w:sz w:val="20"/>
                <w:szCs w:val="20"/>
                <w:lang w:eastAsia="ru-RU"/>
              </w:rPr>
              <w:t>S</w:t>
            </w:r>
            <w:r w:rsidRPr="00C02146">
              <w:rPr>
                <w:rFonts w:ascii="Arial" w:eastAsiaTheme="minorEastAsia" w:hAnsi="Arial" w:cs="Arial"/>
                <w:sz w:val="20"/>
                <w:szCs w:val="20"/>
                <w:vertAlign w:val="subscript"/>
                <w:lang w:eastAsia="ru-RU"/>
              </w:rPr>
              <w:t>отч. пер.</w:t>
            </w:r>
          </w:p>
        </w:tc>
        <w:tc>
          <w:tcPr>
            <w:tcW w:w="7767" w:type="dxa"/>
            <w:tcBorders>
              <w:top w:val="single" w:sz="4" w:space="0" w:color="auto"/>
              <w:left w:val="single" w:sz="4" w:space="0" w:color="auto"/>
              <w:bottom w:val="single" w:sz="4" w:space="0" w:color="auto"/>
              <w:right w:val="single" w:sz="4" w:space="0" w:color="auto"/>
            </w:tcBorders>
          </w:tcPr>
          <w:p w:rsidR="00C02146" w:rsidRPr="00C02146" w:rsidRDefault="00C02146" w:rsidP="00C02146">
            <w:pPr>
              <w:widowControl w:val="0"/>
              <w:autoSpaceDE w:val="0"/>
              <w:autoSpaceDN w:val="0"/>
              <w:adjustRightInd w:val="0"/>
              <w:spacing w:after="0" w:line="240" w:lineRule="auto"/>
              <w:rPr>
                <w:rFonts w:ascii="Arial" w:eastAsiaTheme="minorEastAsia" w:hAnsi="Arial" w:cs="Arial"/>
                <w:sz w:val="20"/>
                <w:szCs w:val="20"/>
                <w:lang w:eastAsia="ru-RU"/>
              </w:rPr>
            </w:pPr>
            <w:r w:rsidRPr="00C02146">
              <w:rPr>
                <w:rFonts w:ascii="Arial" w:eastAsiaTheme="minorEastAsia" w:hAnsi="Arial" w:cs="Arial"/>
                <w:sz w:val="20"/>
                <w:szCs w:val="20"/>
                <w:lang w:eastAsia="ru-RU"/>
              </w:rPr>
              <w:t>сумма субсидий перевозчика за отчетный период</w:t>
            </w:r>
          </w:p>
        </w:tc>
      </w:tr>
      <w:tr w:rsidR="00C02146" w:rsidRPr="00C02146" w:rsidTr="001A6C37">
        <w:tc>
          <w:tcPr>
            <w:tcW w:w="1304" w:type="dxa"/>
            <w:tcBorders>
              <w:top w:val="single" w:sz="4" w:space="0" w:color="auto"/>
              <w:left w:val="single" w:sz="4" w:space="0" w:color="auto"/>
              <w:bottom w:val="single" w:sz="4" w:space="0" w:color="auto"/>
              <w:right w:val="single" w:sz="4" w:space="0" w:color="auto"/>
            </w:tcBorders>
          </w:tcPr>
          <w:p w:rsidR="00C02146" w:rsidRPr="00C02146" w:rsidRDefault="00C02146" w:rsidP="00C02146">
            <w:pPr>
              <w:widowControl w:val="0"/>
              <w:autoSpaceDE w:val="0"/>
              <w:autoSpaceDN w:val="0"/>
              <w:adjustRightInd w:val="0"/>
              <w:spacing w:after="0" w:line="240" w:lineRule="auto"/>
              <w:rPr>
                <w:rFonts w:ascii="Arial" w:eastAsiaTheme="minorEastAsia" w:hAnsi="Arial" w:cs="Arial"/>
                <w:sz w:val="20"/>
                <w:szCs w:val="20"/>
                <w:lang w:eastAsia="ru-RU"/>
              </w:rPr>
            </w:pPr>
            <w:r w:rsidRPr="00C02146">
              <w:rPr>
                <w:rFonts w:ascii="Arial" w:eastAsiaTheme="minorEastAsia" w:hAnsi="Arial" w:cs="Arial"/>
                <w:sz w:val="20"/>
                <w:szCs w:val="20"/>
                <w:lang w:eastAsia="ru-RU"/>
              </w:rPr>
              <w:t>К</w:t>
            </w:r>
            <w:r w:rsidRPr="00C02146">
              <w:rPr>
                <w:rFonts w:ascii="Arial" w:eastAsiaTheme="minorEastAsia" w:hAnsi="Arial" w:cs="Arial"/>
                <w:sz w:val="20"/>
                <w:szCs w:val="20"/>
                <w:vertAlign w:val="subscript"/>
                <w:lang w:eastAsia="ru-RU"/>
              </w:rPr>
              <w:t>п.п.</w:t>
            </w:r>
          </w:p>
        </w:tc>
        <w:tc>
          <w:tcPr>
            <w:tcW w:w="7767" w:type="dxa"/>
            <w:tcBorders>
              <w:top w:val="single" w:sz="4" w:space="0" w:color="auto"/>
              <w:left w:val="single" w:sz="4" w:space="0" w:color="auto"/>
              <w:bottom w:val="single" w:sz="4" w:space="0" w:color="auto"/>
              <w:right w:val="single" w:sz="4" w:space="0" w:color="auto"/>
            </w:tcBorders>
          </w:tcPr>
          <w:p w:rsidR="00C02146" w:rsidRPr="00C02146" w:rsidRDefault="00C02146" w:rsidP="00C02146">
            <w:pPr>
              <w:widowControl w:val="0"/>
              <w:autoSpaceDE w:val="0"/>
              <w:autoSpaceDN w:val="0"/>
              <w:adjustRightInd w:val="0"/>
              <w:spacing w:after="0" w:line="240" w:lineRule="auto"/>
              <w:rPr>
                <w:rFonts w:ascii="Arial" w:eastAsiaTheme="minorEastAsia" w:hAnsi="Arial" w:cs="Arial"/>
                <w:sz w:val="20"/>
                <w:szCs w:val="20"/>
                <w:lang w:eastAsia="ru-RU"/>
              </w:rPr>
            </w:pPr>
            <w:r w:rsidRPr="00C02146">
              <w:rPr>
                <w:rFonts w:ascii="Arial" w:eastAsiaTheme="minorEastAsia" w:hAnsi="Arial" w:cs="Arial"/>
                <w:sz w:val="20"/>
                <w:szCs w:val="20"/>
                <w:lang w:eastAsia="ru-RU"/>
              </w:rPr>
              <w:t>количество поездок, совершенных детьми из многодетных семей, обучающимися в муниципальных общеобразовательных организациях и в частных общеобразовательных организациях, имеющих государственную аккредитацию, на межмуниципальных маршрутах регулярных перевозок по регулируемым тарифам пригородного сообщения за отчетный период, определенное на основании талонов на проезд</w:t>
            </w:r>
          </w:p>
        </w:tc>
      </w:tr>
      <w:tr w:rsidR="00C02146" w:rsidRPr="00C02146" w:rsidTr="001A6C37">
        <w:tc>
          <w:tcPr>
            <w:tcW w:w="1304" w:type="dxa"/>
            <w:tcBorders>
              <w:top w:val="single" w:sz="4" w:space="0" w:color="auto"/>
              <w:left w:val="single" w:sz="4" w:space="0" w:color="auto"/>
              <w:bottom w:val="single" w:sz="4" w:space="0" w:color="auto"/>
              <w:right w:val="single" w:sz="4" w:space="0" w:color="auto"/>
            </w:tcBorders>
          </w:tcPr>
          <w:p w:rsidR="00C02146" w:rsidRPr="00C02146" w:rsidRDefault="00C02146" w:rsidP="00C02146">
            <w:pPr>
              <w:widowControl w:val="0"/>
              <w:autoSpaceDE w:val="0"/>
              <w:autoSpaceDN w:val="0"/>
              <w:adjustRightInd w:val="0"/>
              <w:spacing w:after="0" w:line="240" w:lineRule="auto"/>
              <w:rPr>
                <w:rFonts w:ascii="Arial" w:eastAsiaTheme="minorEastAsia" w:hAnsi="Arial" w:cs="Arial"/>
                <w:sz w:val="20"/>
                <w:szCs w:val="20"/>
                <w:lang w:eastAsia="ru-RU"/>
              </w:rPr>
            </w:pPr>
            <w:r w:rsidRPr="00C02146">
              <w:rPr>
                <w:rFonts w:ascii="Arial" w:eastAsiaTheme="minorEastAsia" w:hAnsi="Arial" w:cs="Arial"/>
                <w:sz w:val="20"/>
                <w:szCs w:val="20"/>
                <w:lang w:eastAsia="ru-RU"/>
              </w:rPr>
              <w:t>С</w:t>
            </w:r>
            <w:r w:rsidRPr="00C02146">
              <w:rPr>
                <w:rFonts w:ascii="Arial" w:eastAsiaTheme="minorEastAsia" w:hAnsi="Arial" w:cs="Arial"/>
                <w:sz w:val="20"/>
                <w:szCs w:val="20"/>
                <w:vertAlign w:val="subscript"/>
                <w:lang w:eastAsia="ru-RU"/>
              </w:rPr>
              <w:t>п.п.</w:t>
            </w:r>
          </w:p>
        </w:tc>
        <w:tc>
          <w:tcPr>
            <w:tcW w:w="7767" w:type="dxa"/>
            <w:tcBorders>
              <w:top w:val="single" w:sz="4" w:space="0" w:color="auto"/>
              <w:left w:val="single" w:sz="4" w:space="0" w:color="auto"/>
              <w:bottom w:val="single" w:sz="4" w:space="0" w:color="auto"/>
              <w:right w:val="single" w:sz="4" w:space="0" w:color="auto"/>
            </w:tcBorders>
          </w:tcPr>
          <w:p w:rsidR="00C02146" w:rsidRPr="00C02146" w:rsidRDefault="00C02146" w:rsidP="00C02146">
            <w:pPr>
              <w:widowControl w:val="0"/>
              <w:autoSpaceDE w:val="0"/>
              <w:autoSpaceDN w:val="0"/>
              <w:adjustRightInd w:val="0"/>
              <w:spacing w:after="0" w:line="240" w:lineRule="auto"/>
              <w:rPr>
                <w:rFonts w:ascii="Arial" w:eastAsiaTheme="minorEastAsia" w:hAnsi="Arial" w:cs="Arial"/>
                <w:sz w:val="20"/>
                <w:szCs w:val="20"/>
                <w:lang w:eastAsia="ru-RU"/>
              </w:rPr>
            </w:pPr>
            <w:r w:rsidRPr="00C02146">
              <w:rPr>
                <w:rFonts w:ascii="Arial" w:eastAsiaTheme="minorEastAsia" w:hAnsi="Arial" w:cs="Arial"/>
                <w:sz w:val="20"/>
                <w:szCs w:val="20"/>
                <w:lang w:eastAsia="ru-RU"/>
              </w:rPr>
              <w:t>средняя стоимость поездки на межмуниципальных маршрутах регулярных перевозок по регулируемым тарифам пригородного сообщения</w:t>
            </w:r>
          </w:p>
        </w:tc>
      </w:tr>
    </w:tbl>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02146" w:rsidRPr="00C02146" w:rsidRDefault="00C02146" w:rsidP="00C0214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При осуществлении перевозок с использованием автоматизированной системы безналичной оплаты проезда пассажиров и перевозки багажа на транспорте Липецкой области юридическими лицами и индивидуальными предпринимателями, включенными уполномоченным исполнительным органом государственной власти области в сфере транспорта в реестр маршрутов регулярных перевозок, расчет субсидии производится по следующей формуле:</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02146" w:rsidRPr="00C02146" w:rsidRDefault="00C02146" w:rsidP="00C0214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noProof/>
          <w:position w:val="-14"/>
          <w:sz w:val="20"/>
          <w:szCs w:val="20"/>
          <w:lang w:eastAsia="ru-RU"/>
        </w:rPr>
        <w:drawing>
          <wp:inline distT="0" distB="0" distL="0" distR="0">
            <wp:extent cx="1562100" cy="2762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2100" cy="276225"/>
                    </a:xfrm>
                    <a:prstGeom prst="rect">
                      <a:avLst/>
                    </a:prstGeom>
                    <a:noFill/>
                    <a:ln>
                      <a:noFill/>
                    </a:ln>
                  </pic:spPr>
                </pic:pic>
              </a:graphicData>
            </a:graphic>
          </wp:inline>
        </w:drawing>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02146" w:rsidRPr="00C02146" w:rsidRDefault="00C02146" w:rsidP="00C0214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w:t>
      </w:r>
      <w:r w:rsidRPr="00C02146">
        <w:rPr>
          <w:rFonts w:ascii="Arial" w:eastAsiaTheme="minorEastAsia" w:hAnsi="Arial" w:cs="Arial"/>
          <w:sz w:val="20"/>
          <w:szCs w:val="20"/>
          <w:vertAlign w:val="subscript"/>
          <w:lang w:eastAsia="ru-RU"/>
        </w:rPr>
        <w:t>отч.</w:t>
      </w:r>
      <w:r w:rsidRPr="00C02146">
        <w:rPr>
          <w:rFonts w:ascii="Arial" w:eastAsiaTheme="minorEastAsia" w:hAnsi="Arial" w:cs="Arial"/>
          <w:sz w:val="20"/>
          <w:szCs w:val="20"/>
          <w:lang w:eastAsia="ru-RU"/>
        </w:rPr>
        <w:t xml:space="preserve"> - сумма субсидий за отчетный период;</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К</w:t>
      </w:r>
      <w:r w:rsidRPr="00C02146">
        <w:rPr>
          <w:rFonts w:ascii="Arial" w:eastAsiaTheme="minorEastAsia" w:hAnsi="Arial" w:cs="Arial"/>
          <w:sz w:val="20"/>
          <w:szCs w:val="20"/>
          <w:vertAlign w:val="subscript"/>
          <w:lang w:eastAsia="ru-RU"/>
        </w:rPr>
        <w:t>л.п.г.</w:t>
      </w:r>
      <w:r w:rsidRPr="00C02146">
        <w:rPr>
          <w:rFonts w:ascii="Arial" w:eastAsiaTheme="minorEastAsia" w:hAnsi="Arial" w:cs="Arial"/>
          <w:sz w:val="20"/>
          <w:szCs w:val="20"/>
          <w:lang w:eastAsia="ru-RU"/>
        </w:rPr>
        <w:t xml:space="preserve"> - количество перевезенных перевозчиком льготных пассажиров из числа детей из многодетных семей, обучающихся в муниципальных общеобразовательных организациях и в частных общеобразовательных организациях, имеющих государственную аккредитацию, на межмуниципальных маршрутах регулярных перевозок пригородного сообщения за отчетный период по данным автоматизированной системы безналичной оплаты проезда и перевозки багажа на транспорте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w:t>
      </w:r>
      <w:r w:rsidRPr="00C02146">
        <w:rPr>
          <w:rFonts w:ascii="Arial" w:eastAsiaTheme="minorEastAsia" w:hAnsi="Arial" w:cs="Arial"/>
          <w:sz w:val="20"/>
          <w:szCs w:val="20"/>
          <w:vertAlign w:val="subscript"/>
          <w:lang w:eastAsia="ru-RU"/>
        </w:rPr>
        <w:t>i.ф.пр.</w:t>
      </w:r>
      <w:r w:rsidRPr="00C02146">
        <w:rPr>
          <w:rFonts w:ascii="Arial" w:eastAsiaTheme="minorEastAsia" w:hAnsi="Arial" w:cs="Arial"/>
          <w:sz w:val="20"/>
          <w:szCs w:val="20"/>
          <w:lang w:eastAsia="ru-RU"/>
        </w:rPr>
        <w:t xml:space="preserve"> - фактическая стоимость проезда i-го льготного пассажира из числа детей из многодетных семей, обучающихся в муниципальных общеобразовательных организациях и в частных общеобразовательных организациях, имеющих государственную аккредитацию, по межмуниципальному маршруту регулярных перевозок пригородного сообщения за отчетный период по данным автоматизированной системы безналичной оплаты проезда и перевозки багажа на транспорте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на возмещение недополученных доходов, связанных с предоставлением льготного проезда в соответствии с Законом Липецкой области от 27 марта 2009 года N 259-ОЗ "О социальных, поощрительных выплатах и мерах социальной поддержки в сфере семейной и демографической политики, а также лицам, имеющим особые заслуги перед Российской Федерацией и Липецкой областью".</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64. Субсидии в объеме 5 600 000,00 руб. в 2017 году, 5 600 000,00 руб. в 2018 году, 5 600 000,00 руб. в 2019 году на возмещение недополученных доходов, связанных с предоставлением юридическими лицами и индивидуальными предпринимателями бесплатного проезда по территории Липецкой области автомобильным и городским наземным электрическим транспортом на муниципальных маршрутах регулярных перевозок по регулируемым тарифам городского и пригородного сообщения детям из многодетных семей, обучающимся в муниципальных общеобразовательных организациях и в частных общеобразовательных организациях, имеющих государственную аккредитацию (далее - мера социальной поддержки в виде бесплатного проезда), предоставляются в соответствии с Законом Липецкой области от 27 марта 2009 года N 259-ОЗ "О социальных, поощрительных выплатах и мерах социальной поддержки в сфере семейной и демографической политики, а также лицам, имеющим особые заслуги перед Российской Федерацией и Липецкой областью".</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Помимо условий, предусмотренных статьей 12 настоящего Закона, условиями предоставления субсидии являются: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xml:space="preserve">получатели субсидий не должны получать средства из областного бюджета в соответствии с иными нормативными правовыми актами области на цели, указанные в настоящем пункте, в </w:t>
      </w:r>
      <w:r w:rsidRPr="00C02146">
        <w:rPr>
          <w:rFonts w:ascii="Arial" w:eastAsiaTheme="minorEastAsia" w:hAnsi="Arial" w:cs="Arial"/>
          <w:sz w:val="20"/>
          <w:szCs w:val="20"/>
          <w:lang w:eastAsia="ru-RU"/>
        </w:rPr>
        <w:lastRenderedPageBreak/>
        <w:t>текущем финансовом году;</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достижение в текущем году показателей результативности субсидии, указанных в соглашении о предоставлении субсидии;</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наличие у получателя субсидии, предоставляющего бесплатный проезд по территории Липецкой области автомобильным и городским наземным электрическим транспортом на муниципальных маршрутах регулярных перевозок по регулируемым тарифам городского и пригородного сообщения детям из многодетных семей, обучающимся в муниципальных общеобразовательных организациях и в частных общеобразовательных организациях, имеющих государственную аккредитацию, недополученных доходов в отчетном периоде текущего финансового года и в период с 21 по 31 декабря предшествующего финансового года.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Получателями субсидий являются юридические лица и индивидуальные предприниматели, осуществляющие по территории Липецкой области перевозки пассажиров автомобильным и городским наземным электрическим транспортом на муниципальных маршрутах регулярных перевозок по регулируемым тарифам городского и пригородного сообщения и включенные органами местного самоуправления в реестр маршрутов регулярных перевозок.</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Расчет субсидии производится исходя из количества поездок, совершенных детьми из многодетных семей, обучающимися в муниципальных общеобразовательных организациях и в частных общеобразовательных организациях, имеющих государственную аккредитацию, и стоимости проезда по формуле:</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02146" w:rsidRPr="00C02146" w:rsidRDefault="00C02146" w:rsidP="00C0214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S</w:t>
      </w:r>
      <w:r w:rsidRPr="00C02146">
        <w:rPr>
          <w:rFonts w:ascii="Arial" w:eastAsiaTheme="minorEastAsia" w:hAnsi="Arial" w:cs="Arial"/>
          <w:sz w:val="20"/>
          <w:szCs w:val="20"/>
          <w:vertAlign w:val="subscript"/>
          <w:lang w:eastAsia="ru-RU"/>
        </w:rPr>
        <w:t>отч. пер.</w:t>
      </w:r>
      <w:r w:rsidRPr="00C02146">
        <w:rPr>
          <w:rFonts w:ascii="Arial" w:eastAsiaTheme="minorEastAsia" w:hAnsi="Arial" w:cs="Arial"/>
          <w:sz w:val="20"/>
          <w:szCs w:val="20"/>
          <w:lang w:eastAsia="ru-RU"/>
        </w:rPr>
        <w:t xml:space="preserve"> = (К</w:t>
      </w:r>
      <w:r w:rsidRPr="00C02146">
        <w:rPr>
          <w:rFonts w:ascii="Arial" w:eastAsiaTheme="minorEastAsia" w:hAnsi="Arial" w:cs="Arial"/>
          <w:sz w:val="20"/>
          <w:szCs w:val="20"/>
          <w:vertAlign w:val="subscript"/>
          <w:lang w:eastAsia="ru-RU"/>
        </w:rPr>
        <w:t>п.г.</w:t>
      </w:r>
      <w:r w:rsidRPr="00C02146">
        <w:rPr>
          <w:rFonts w:ascii="Arial" w:eastAsiaTheme="minorEastAsia" w:hAnsi="Arial" w:cs="Arial"/>
          <w:sz w:val="20"/>
          <w:szCs w:val="20"/>
          <w:lang w:eastAsia="ru-RU"/>
        </w:rPr>
        <w:t xml:space="preserve"> x Т) + (К</w:t>
      </w:r>
      <w:r w:rsidRPr="00C02146">
        <w:rPr>
          <w:rFonts w:ascii="Arial" w:eastAsiaTheme="minorEastAsia" w:hAnsi="Arial" w:cs="Arial"/>
          <w:sz w:val="20"/>
          <w:szCs w:val="20"/>
          <w:vertAlign w:val="subscript"/>
          <w:lang w:eastAsia="ru-RU"/>
        </w:rPr>
        <w:t>п.п.</w:t>
      </w:r>
      <w:r w:rsidRPr="00C02146">
        <w:rPr>
          <w:rFonts w:ascii="Arial" w:eastAsiaTheme="minorEastAsia" w:hAnsi="Arial" w:cs="Arial"/>
          <w:sz w:val="20"/>
          <w:szCs w:val="20"/>
          <w:lang w:eastAsia="ru-RU"/>
        </w:rPr>
        <w:t xml:space="preserve"> x С</w:t>
      </w:r>
      <w:r w:rsidRPr="00C02146">
        <w:rPr>
          <w:rFonts w:ascii="Arial" w:eastAsiaTheme="minorEastAsia" w:hAnsi="Arial" w:cs="Arial"/>
          <w:sz w:val="20"/>
          <w:szCs w:val="20"/>
          <w:vertAlign w:val="subscript"/>
          <w:lang w:eastAsia="ru-RU"/>
        </w:rPr>
        <w:t>п.п.</w:t>
      </w:r>
      <w:r w:rsidRPr="00C02146">
        <w:rPr>
          <w:rFonts w:ascii="Arial" w:eastAsiaTheme="minorEastAsia" w:hAnsi="Arial" w:cs="Arial"/>
          <w:sz w:val="20"/>
          <w:szCs w:val="20"/>
          <w:lang w:eastAsia="ru-RU"/>
        </w:rPr>
        <w:t>),</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02146" w:rsidRPr="00C02146" w:rsidRDefault="00C02146" w:rsidP="00C0214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где</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04"/>
        <w:gridCol w:w="7767"/>
      </w:tblGrid>
      <w:tr w:rsidR="00C02146" w:rsidRPr="00C02146" w:rsidTr="001A6C37">
        <w:tc>
          <w:tcPr>
            <w:tcW w:w="1304" w:type="dxa"/>
            <w:tcBorders>
              <w:top w:val="single" w:sz="4" w:space="0" w:color="auto"/>
              <w:left w:val="single" w:sz="4" w:space="0" w:color="auto"/>
              <w:bottom w:val="single" w:sz="4" w:space="0" w:color="auto"/>
              <w:right w:val="single" w:sz="4" w:space="0" w:color="auto"/>
            </w:tcBorders>
          </w:tcPr>
          <w:p w:rsidR="00C02146" w:rsidRPr="00C02146" w:rsidRDefault="00C02146" w:rsidP="00C02146">
            <w:pPr>
              <w:widowControl w:val="0"/>
              <w:autoSpaceDE w:val="0"/>
              <w:autoSpaceDN w:val="0"/>
              <w:adjustRightInd w:val="0"/>
              <w:spacing w:after="0" w:line="240" w:lineRule="auto"/>
              <w:rPr>
                <w:rFonts w:ascii="Arial" w:eastAsiaTheme="minorEastAsia" w:hAnsi="Arial" w:cs="Arial"/>
                <w:sz w:val="20"/>
                <w:szCs w:val="20"/>
                <w:lang w:eastAsia="ru-RU"/>
              </w:rPr>
            </w:pPr>
            <w:r w:rsidRPr="00C02146">
              <w:rPr>
                <w:rFonts w:ascii="Arial" w:eastAsiaTheme="minorEastAsia" w:hAnsi="Arial" w:cs="Arial"/>
                <w:sz w:val="20"/>
                <w:szCs w:val="20"/>
                <w:lang w:eastAsia="ru-RU"/>
              </w:rPr>
              <w:t>S</w:t>
            </w:r>
            <w:r w:rsidRPr="00C02146">
              <w:rPr>
                <w:rFonts w:ascii="Arial" w:eastAsiaTheme="minorEastAsia" w:hAnsi="Arial" w:cs="Arial"/>
                <w:sz w:val="20"/>
                <w:szCs w:val="20"/>
                <w:vertAlign w:val="subscript"/>
                <w:lang w:eastAsia="ru-RU"/>
              </w:rPr>
              <w:t>отч. пер.</w:t>
            </w:r>
          </w:p>
        </w:tc>
        <w:tc>
          <w:tcPr>
            <w:tcW w:w="7767" w:type="dxa"/>
            <w:tcBorders>
              <w:top w:val="single" w:sz="4" w:space="0" w:color="auto"/>
              <w:left w:val="single" w:sz="4" w:space="0" w:color="auto"/>
              <w:bottom w:val="single" w:sz="4" w:space="0" w:color="auto"/>
              <w:right w:val="single" w:sz="4" w:space="0" w:color="auto"/>
            </w:tcBorders>
          </w:tcPr>
          <w:p w:rsidR="00C02146" w:rsidRPr="00C02146" w:rsidRDefault="00C02146" w:rsidP="00C02146">
            <w:pPr>
              <w:widowControl w:val="0"/>
              <w:autoSpaceDE w:val="0"/>
              <w:autoSpaceDN w:val="0"/>
              <w:adjustRightInd w:val="0"/>
              <w:spacing w:after="0" w:line="240" w:lineRule="auto"/>
              <w:rPr>
                <w:rFonts w:ascii="Arial" w:eastAsiaTheme="minorEastAsia" w:hAnsi="Arial" w:cs="Arial"/>
                <w:sz w:val="20"/>
                <w:szCs w:val="20"/>
                <w:lang w:eastAsia="ru-RU"/>
              </w:rPr>
            </w:pPr>
            <w:r w:rsidRPr="00C02146">
              <w:rPr>
                <w:rFonts w:ascii="Arial" w:eastAsiaTheme="minorEastAsia" w:hAnsi="Arial" w:cs="Arial"/>
                <w:sz w:val="20"/>
                <w:szCs w:val="20"/>
                <w:lang w:eastAsia="ru-RU"/>
              </w:rPr>
              <w:t>сумма субсидий перевозчика за отчетный период</w:t>
            </w:r>
          </w:p>
        </w:tc>
      </w:tr>
      <w:tr w:rsidR="00C02146" w:rsidRPr="00C02146" w:rsidTr="001A6C37">
        <w:tc>
          <w:tcPr>
            <w:tcW w:w="1304" w:type="dxa"/>
            <w:tcBorders>
              <w:top w:val="single" w:sz="4" w:space="0" w:color="auto"/>
              <w:left w:val="single" w:sz="4" w:space="0" w:color="auto"/>
              <w:bottom w:val="single" w:sz="4" w:space="0" w:color="auto"/>
              <w:right w:val="single" w:sz="4" w:space="0" w:color="auto"/>
            </w:tcBorders>
          </w:tcPr>
          <w:p w:rsidR="00C02146" w:rsidRPr="00C02146" w:rsidRDefault="00C02146" w:rsidP="00C02146">
            <w:pPr>
              <w:widowControl w:val="0"/>
              <w:autoSpaceDE w:val="0"/>
              <w:autoSpaceDN w:val="0"/>
              <w:adjustRightInd w:val="0"/>
              <w:spacing w:after="0" w:line="240" w:lineRule="auto"/>
              <w:rPr>
                <w:rFonts w:ascii="Arial" w:eastAsiaTheme="minorEastAsia" w:hAnsi="Arial" w:cs="Arial"/>
                <w:sz w:val="20"/>
                <w:szCs w:val="20"/>
                <w:lang w:eastAsia="ru-RU"/>
              </w:rPr>
            </w:pPr>
            <w:r w:rsidRPr="00C02146">
              <w:rPr>
                <w:rFonts w:ascii="Arial" w:eastAsiaTheme="minorEastAsia" w:hAnsi="Arial" w:cs="Arial"/>
                <w:sz w:val="20"/>
                <w:szCs w:val="20"/>
                <w:lang w:eastAsia="ru-RU"/>
              </w:rPr>
              <w:t>К</w:t>
            </w:r>
            <w:r w:rsidRPr="00C02146">
              <w:rPr>
                <w:rFonts w:ascii="Arial" w:eastAsiaTheme="minorEastAsia" w:hAnsi="Arial" w:cs="Arial"/>
                <w:sz w:val="20"/>
                <w:szCs w:val="20"/>
                <w:vertAlign w:val="subscript"/>
                <w:lang w:eastAsia="ru-RU"/>
              </w:rPr>
              <w:t>п.г.</w:t>
            </w:r>
          </w:p>
        </w:tc>
        <w:tc>
          <w:tcPr>
            <w:tcW w:w="7767" w:type="dxa"/>
            <w:tcBorders>
              <w:top w:val="single" w:sz="4" w:space="0" w:color="auto"/>
              <w:left w:val="single" w:sz="4" w:space="0" w:color="auto"/>
              <w:bottom w:val="single" w:sz="4" w:space="0" w:color="auto"/>
              <w:right w:val="single" w:sz="4" w:space="0" w:color="auto"/>
            </w:tcBorders>
          </w:tcPr>
          <w:p w:rsidR="00C02146" w:rsidRPr="00C02146" w:rsidRDefault="00C02146" w:rsidP="00C02146">
            <w:pPr>
              <w:widowControl w:val="0"/>
              <w:autoSpaceDE w:val="0"/>
              <w:autoSpaceDN w:val="0"/>
              <w:adjustRightInd w:val="0"/>
              <w:spacing w:after="0" w:line="240" w:lineRule="auto"/>
              <w:rPr>
                <w:rFonts w:ascii="Arial" w:eastAsiaTheme="minorEastAsia" w:hAnsi="Arial" w:cs="Arial"/>
                <w:sz w:val="20"/>
                <w:szCs w:val="20"/>
                <w:lang w:eastAsia="ru-RU"/>
              </w:rPr>
            </w:pPr>
            <w:r w:rsidRPr="00C02146">
              <w:rPr>
                <w:rFonts w:ascii="Arial" w:eastAsiaTheme="minorEastAsia" w:hAnsi="Arial" w:cs="Arial"/>
                <w:sz w:val="20"/>
                <w:szCs w:val="20"/>
                <w:lang w:eastAsia="ru-RU"/>
              </w:rPr>
              <w:t>количество поездок, совершенных детьми из многодетных семей, обучающимися в муниципальных общеобразовательных организациях и в частных общеобразовательных организациях, имеющих государственную аккредитацию, на муниципальных маршрутах регулярных перевозок по регулируемым тарифам в городском сообщении за отчетный период, определенное на основании талонов на проезд или данных автоматизированной системы оплаты проезда</w:t>
            </w:r>
          </w:p>
        </w:tc>
      </w:tr>
      <w:tr w:rsidR="00C02146" w:rsidRPr="00C02146" w:rsidTr="001A6C37">
        <w:tc>
          <w:tcPr>
            <w:tcW w:w="1304" w:type="dxa"/>
            <w:tcBorders>
              <w:top w:val="single" w:sz="4" w:space="0" w:color="auto"/>
              <w:left w:val="single" w:sz="4" w:space="0" w:color="auto"/>
              <w:bottom w:val="single" w:sz="4" w:space="0" w:color="auto"/>
              <w:right w:val="single" w:sz="4" w:space="0" w:color="auto"/>
            </w:tcBorders>
          </w:tcPr>
          <w:p w:rsidR="00C02146" w:rsidRPr="00C02146" w:rsidRDefault="00C02146" w:rsidP="00C02146">
            <w:pPr>
              <w:widowControl w:val="0"/>
              <w:autoSpaceDE w:val="0"/>
              <w:autoSpaceDN w:val="0"/>
              <w:adjustRightInd w:val="0"/>
              <w:spacing w:after="0" w:line="240" w:lineRule="auto"/>
              <w:rPr>
                <w:rFonts w:ascii="Arial" w:eastAsiaTheme="minorEastAsia" w:hAnsi="Arial" w:cs="Arial"/>
                <w:sz w:val="20"/>
                <w:szCs w:val="20"/>
                <w:lang w:eastAsia="ru-RU"/>
              </w:rPr>
            </w:pPr>
            <w:r w:rsidRPr="00C02146">
              <w:rPr>
                <w:rFonts w:ascii="Arial" w:eastAsiaTheme="minorEastAsia" w:hAnsi="Arial" w:cs="Arial"/>
                <w:sz w:val="20"/>
                <w:szCs w:val="20"/>
                <w:lang w:eastAsia="ru-RU"/>
              </w:rPr>
              <w:t>Т</w:t>
            </w:r>
          </w:p>
        </w:tc>
        <w:tc>
          <w:tcPr>
            <w:tcW w:w="7767" w:type="dxa"/>
            <w:tcBorders>
              <w:top w:val="single" w:sz="4" w:space="0" w:color="auto"/>
              <w:left w:val="single" w:sz="4" w:space="0" w:color="auto"/>
              <w:bottom w:val="single" w:sz="4" w:space="0" w:color="auto"/>
              <w:right w:val="single" w:sz="4" w:space="0" w:color="auto"/>
            </w:tcBorders>
          </w:tcPr>
          <w:p w:rsidR="00C02146" w:rsidRPr="00C02146" w:rsidRDefault="00C02146" w:rsidP="00C02146">
            <w:pPr>
              <w:widowControl w:val="0"/>
              <w:autoSpaceDE w:val="0"/>
              <w:autoSpaceDN w:val="0"/>
              <w:adjustRightInd w:val="0"/>
              <w:spacing w:after="0" w:line="240" w:lineRule="auto"/>
              <w:rPr>
                <w:rFonts w:ascii="Arial" w:eastAsiaTheme="minorEastAsia" w:hAnsi="Arial" w:cs="Arial"/>
                <w:sz w:val="20"/>
                <w:szCs w:val="20"/>
                <w:lang w:eastAsia="ru-RU"/>
              </w:rPr>
            </w:pPr>
            <w:r w:rsidRPr="00C02146">
              <w:rPr>
                <w:rFonts w:ascii="Arial" w:eastAsiaTheme="minorEastAsia" w:hAnsi="Arial" w:cs="Arial"/>
                <w:sz w:val="20"/>
                <w:szCs w:val="20"/>
                <w:lang w:eastAsia="ru-RU"/>
              </w:rPr>
              <w:t>установленный тариф за одну поездку</w:t>
            </w:r>
          </w:p>
        </w:tc>
      </w:tr>
      <w:tr w:rsidR="00C02146" w:rsidRPr="00C02146" w:rsidTr="001A6C37">
        <w:tc>
          <w:tcPr>
            <w:tcW w:w="1304" w:type="dxa"/>
            <w:tcBorders>
              <w:top w:val="single" w:sz="4" w:space="0" w:color="auto"/>
              <w:left w:val="single" w:sz="4" w:space="0" w:color="auto"/>
              <w:bottom w:val="single" w:sz="4" w:space="0" w:color="auto"/>
              <w:right w:val="single" w:sz="4" w:space="0" w:color="auto"/>
            </w:tcBorders>
          </w:tcPr>
          <w:p w:rsidR="00C02146" w:rsidRPr="00C02146" w:rsidRDefault="00C02146" w:rsidP="00C02146">
            <w:pPr>
              <w:widowControl w:val="0"/>
              <w:autoSpaceDE w:val="0"/>
              <w:autoSpaceDN w:val="0"/>
              <w:adjustRightInd w:val="0"/>
              <w:spacing w:after="0" w:line="240" w:lineRule="auto"/>
              <w:rPr>
                <w:rFonts w:ascii="Arial" w:eastAsiaTheme="minorEastAsia" w:hAnsi="Arial" w:cs="Arial"/>
                <w:sz w:val="20"/>
                <w:szCs w:val="20"/>
                <w:lang w:eastAsia="ru-RU"/>
              </w:rPr>
            </w:pPr>
            <w:r w:rsidRPr="00C02146">
              <w:rPr>
                <w:rFonts w:ascii="Arial" w:eastAsiaTheme="minorEastAsia" w:hAnsi="Arial" w:cs="Arial"/>
                <w:sz w:val="20"/>
                <w:szCs w:val="20"/>
                <w:lang w:eastAsia="ru-RU"/>
              </w:rPr>
              <w:t>К</w:t>
            </w:r>
            <w:r w:rsidRPr="00C02146">
              <w:rPr>
                <w:rFonts w:ascii="Arial" w:eastAsiaTheme="minorEastAsia" w:hAnsi="Arial" w:cs="Arial"/>
                <w:sz w:val="20"/>
                <w:szCs w:val="20"/>
                <w:vertAlign w:val="subscript"/>
                <w:lang w:eastAsia="ru-RU"/>
              </w:rPr>
              <w:t>п.п.</w:t>
            </w:r>
          </w:p>
        </w:tc>
        <w:tc>
          <w:tcPr>
            <w:tcW w:w="7767" w:type="dxa"/>
            <w:tcBorders>
              <w:top w:val="single" w:sz="4" w:space="0" w:color="auto"/>
              <w:left w:val="single" w:sz="4" w:space="0" w:color="auto"/>
              <w:bottom w:val="single" w:sz="4" w:space="0" w:color="auto"/>
              <w:right w:val="single" w:sz="4" w:space="0" w:color="auto"/>
            </w:tcBorders>
          </w:tcPr>
          <w:p w:rsidR="00C02146" w:rsidRPr="00C02146" w:rsidRDefault="00C02146" w:rsidP="00C02146">
            <w:pPr>
              <w:widowControl w:val="0"/>
              <w:autoSpaceDE w:val="0"/>
              <w:autoSpaceDN w:val="0"/>
              <w:adjustRightInd w:val="0"/>
              <w:spacing w:after="0" w:line="240" w:lineRule="auto"/>
              <w:rPr>
                <w:rFonts w:ascii="Arial" w:eastAsiaTheme="minorEastAsia" w:hAnsi="Arial" w:cs="Arial"/>
                <w:sz w:val="20"/>
                <w:szCs w:val="20"/>
                <w:lang w:eastAsia="ru-RU"/>
              </w:rPr>
            </w:pPr>
            <w:r w:rsidRPr="00C02146">
              <w:rPr>
                <w:rFonts w:ascii="Arial" w:eastAsiaTheme="minorEastAsia" w:hAnsi="Arial" w:cs="Arial"/>
                <w:sz w:val="20"/>
                <w:szCs w:val="20"/>
                <w:lang w:eastAsia="ru-RU"/>
              </w:rPr>
              <w:t>количество поездок, совершенных детьми из многодетных семей, обучающимися в муниципальных общеобразовательных организациях и в частных общеобразовательных организациях, имеющих государственную аккредитацию, на муниципальных маршрутах регулярных перевозок по регулируемым тарифам в пригородном сообщении за отчетный период, определенное на основании талонов на проезд или данных автоматизированной системы оплаты проезда</w:t>
            </w:r>
          </w:p>
        </w:tc>
      </w:tr>
      <w:tr w:rsidR="00C02146" w:rsidRPr="00C02146" w:rsidTr="001A6C37">
        <w:tc>
          <w:tcPr>
            <w:tcW w:w="1304" w:type="dxa"/>
            <w:tcBorders>
              <w:top w:val="single" w:sz="4" w:space="0" w:color="auto"/>
              <w:left w:val="single" w:sz="4" w:space="0" w:color="auto"/>
              <w:bottom w:val="single" w:sz="4" w:space="0" w:color="auto"/>
              <w:right w:val="single" w:sz="4" w:space="0" w:color="auto"/>
            </w:tcBorders>
          </w:tcPr>
          <w:p w:rsidR="00C02146" w:rsidRPr="00C02146" w:rsidRDefault="00C02146" w:rsidP="00C02146">
            <w:pPr>
              <w:widowControl w:val="0"/>
              <w:autoSpaceDE w:val="0"/>
              <w:autoSpaceDN w:val="0"/>
              <w:adjustRightInd w:val="0"/>
              <w:spacing w:after="0" w:line="240" w:lineRule="auto"/>
              <w:rPr>
                <w:rFonts w:ascii="Arial" w:eastAsiaTheme="minorEastAsia" w:hAnsi="Arial" w:cs="Arial"/>
                <w:sz w:val="20"/>
                <w:szCs w:val="20"/>
                <w:lang w:eastAsia="ru-RU"/>
              </w:rPr>
            </w:pPr>
            <w:r w:rsidRPr="00C02146">
              <w:rPr>
                <w:rFonts w:ascii="Arial" w:eastAsiaTheme="minorEastAsia" w:hAnsi="Arial" w:cs="Arial"/>
                <w:sz w:val="20"/>
                <w:szCs w:val="20"/>
                <w:lang w:eastAsia="ru-RU"/>
              </w:rPr>
              <w:t>С</w:t>
            </w:r>
            <w:r w:rsidRPr="00C02146">
              <w:rPr>
                <w:rFonts w:ascii="Arial" w:eastAsiaTheme="minorEastAsia" w:hAnsi="Arial" w:cs="Arial"/>
                <w:sz w:val="20"/>
                <w:szCs w:val="20"/>
                <w:vertAlign w:val="subscript"/>
                <w:lang w:eastAsia="ru-RU"/>
              </w:rPr>
              <w:t>п.п.</w:t>
            </w:r>
          </w:p>
        </w:tc>
        <w:tc>
          <w:tcPr>
            <w:tcW w:w="7767" w:type="dxa"/>
            <w:tcBorders>
              <w:top w:val="single" w:sz="4" w:space="0" w:color="auto"/>
              <w:left w:val="single" w:sz="4" w:space="0" w:color="auto"/>
              <w:bottom w:val="single" w:sz="4" w:space="0" w:color="auto"/>
              <w:right w:val="single" w:sz="4" w:space="0" w:color="auto"/>
            </w:tcBorders>
          </w:tcPr>
          <w:p w:rsidR="00C02146" w:rsidRPr="00C02146" w:rsidRDefault="00C02146" w:rsidP="00C02146">
            <w:pPr>
              <w:widowControl w:val="0"/>
              <w:autoSpaceDE w:val="0"/>
              <w:autoSpaceDN w:val="0"/>
              <w:adjustRightInd w:val="0"/>
              <w:spacing w:after="0" w:line="240" w:lineRule="auto"/>
              <w:ind w:firstLine="86"/>
              <w:rPr>
                <w:rFonts w:ascii="Arial" w:eastAsiaTheme="minorEastAsia" w:hAnsi="Arial" w:cs="Arial"/>
                <w:sz w:val="20"/>
                <w:szCs w:val="20"/>
                <w:lang w:eastAsia="ru-RU"/>
              </w:rPr>
            </w:pPr>
            <w:r w:rsidRPr="00C02146">
              <w:rPr>
                <w:rFonts w:ascii="Arial" w:eastAsiaTheme="minorEastAsia" w:hAnsi="Arial" w:cs="Arial"/>
                <w:sz w:val="20"/>
                <w:szCs w:val="20"/>
                <w:lang w:eastAsia="ru-RU"/>
              </w:rPr>
              <w:t>средняя стоимость поездки на муниципальных маршрутах регулярных перевозок по регулируемым тарифам в пригородном сообщении</w:t>
            </w:r>
          </w:p>
        </w:tc>
      </w:tr>
    </w:tbl>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02146" w:rsidRPr="00C02146" w:rsidRDefault="00C02146" w:rsidP="00C0214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При осуществлении перевозок с использованием автоматизированной системы безналичной оплаты проезда пассажиров и перевозки багажа на транспорте Липецкой области юридическими лицами и индивидуальными предпринимателями, включенными органами местного самоуправления в реестр маршрутов регулярных перевозок, расчет субсидии производится по следующей формуле:</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02146" w:rsidRPr="00C02146" w:rsidRDefault="00C02146" w:rsidP="00C0214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noProof/>
          <w:position w:val="-14"/>
          <w:sz w:val="20"/>
          <w:szCs w:val="20"/>
          <w:lang w:eastAsia="ru-RU"/>
        </w:rPr>
        <w:drawing>
          <wp:inline distT="0" distB="0" distL="0" distR="0">
            <wp:extent cx="2295525" cy="2762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5525" cy="276225"/>
                    </a:xfrm>
                    <a:prstGeom prst="rect">
                      <a:avLst/>
                    </a:prstGeom>
                    <a:noFill/>
                    <a:ln>
                      <a:noFill/>
                    </a:ln>
                  </pic:spPr>
                </pic:pic>
              </a:graphicData>
            </a:graphic>
          </wp:inline>
        </w:drawing>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02146" w:rsidRPr="00C02146" w:rsidRDefault="00C02146" w:rsidP="00C0214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w:t>
      </w:r>
      <w:r w:rsidRPr="00C02146">
        <w:rPr>
          <w:rFonts w:ascii="Arial" w:eastAsiaTheme="minorEastAsia" w:hAnsi="Arial" w:cs="Arial"/>
          <w:sz w:val="20"/>
          <w:szCs w:val="20"/>
          <w:vertAlign w:val="subscript"/>
          <w:lang w:eastAsia="ru-RU"/>
        </w:rPr>
        <w:t>отч.</w:t>
      </w:r>
      <w:r w:rsidRPr="00C02146">
        <w:rPr>
          <w:rFonts w:ascii="Arial" w:eastAsiaTheme="minorEastAsia" w:hAnsi="Arial" w:cs="Arial"/>
          <w:sz w:val="20"/>
          <w:szCs w:val="20"/>
          <w:lang w:eastAsia="ru-RU"/>
        </w:rPr>
        <w:t xml:space="preserve"> - сумма субсидий за отчетный период;</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lastRenderedPageBreak/>
        <w:t>К</w:t>
      </w:r>
      <w:r w:rsidRPr="00C02146">
        <w:rPr>
          <w:rFonts w:ascii="Arial" w:eastAsiaTheme="minorEastAsia" w:hAnsi="Arial" w:cs="Arial"/>
          <w:sz w:val="20"/>
          <w:szCs w:val="20"/>
          <w:vertAlign w:val="subscript"/>
          <w:lang w:eastAsia="ru-RU"/>
        </w:rPr>
        <w:t>л.п.г.</w:t>
      </w:r>
      <w:r w:rsidRPr="00C02146">
        <w:rPr>
          <w:rFonts w:ascii="Arial" w:eastAsiaTheme="minorEastAsia" w:hAnsi="Arial" w:cs="Arial"/>
          <w:sz w:val="20"/>
          <w:szCs w:val="20"/>
          <w:lang w:eastAsia="ru-RU"/>
        </w:rPr>
        <w:t xml:space="preserve"> - количество перевезенных перевозчиком льготных пассажиров из числа детей из многодетных семей, обучающихся в муниципальных общеобразовательных организациях и в частных общеобразовательных организациях, имеющих государственную аккредитацию на муниципальных маршрутах регулярных перевозок городского сообщения по данным автоматизированной системы безналичной оплаты проезда и перевозки багажа на транспорте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Т</w:t>
      </w:r>
      <w:r w:rsidRPr="00C02146">
        <w:rPr>
          <w:rFonts w:ascii="Arial" w:eastAsiaTheme="minorEastAsia" w:hAnsi="Arial" w:cs="Arial"/>
          <w:sz w:val="20"/>
          <w:szCs w:val="20"/>
          <w:vertAlign w:val="subscript"/>
          <w:lang w:eastAsia="ru-RU"/>
        </w:rPr>
        <w:t>г.</w:t>
      </w:r>
      <w:r w:rsidRPr="00C02146">
        <w:rPr>
          <w:rFonts w:ascii="Arial" w:eastAsiaTheme="minorEastAsia" w:hAnsi="Arial" w:cs="Arial"/>
          <w:sz w:val="20"/>
          <w:szCs w:val="20"/>
          <w:lang w:eastAsia="ru-RU"/>
        </w:rPr>
        <w:t xml:space="preserve"> - тариф на перевозку пассажиров по муниципальным маршрутам регулярных перевозок городского сообщения;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К</w:t>
      </w:r>
      <w:r w:rsidRPr="00C02146">
        <w:rPr>
          <w:rFonts w:ascii="Arial" w:eastAsiaTheme="minorEastAsia" w:hAnsi="Arial" w:cs="Arial"/>
          <w:sz w:val="20"/>
          <w:szCs w:val="20"/>
          <w:vertAlign w:val="subscript"/>
          <w:lang w:eastAsia="ru-RU"/>
        </w:rPr>
        <w:t>л.пр.</w:t>
      </w:r>
      <w:r w:rsidRPr="00C02146">
        <w:rPr>
          <w:rFonts w:ascii="Arial" w:eastAsiaTheme="minorEastAsia" w:hAnsi="Arial" w:cs="Arial"/>
          <w:sz w:val="20"/>
          <w:szCs w:val="20"/>
          <w:lang w:eastAsia="ru-RU"/>
        </w:rPr>
        <w:t xml:space="preserve"> - количество перевезенных перевозчиком льготных пассажиров из числа детей из многодетных семей, обучающихся в муниципальных общеобразовательных организациях и в частных общеобразовательных организациях, имеющих государственную аккредитацию, на муниципальных маршрутах регулярных перевозок пригородного сообщения по данным автоматизированной системы безналичной оплаты проезда и перевозки багажа на транспорте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w:t>
      </w:r>
      <w:r w:rsidRPr="00C02146">
        <w:rPr>
          <w:rFonts w:ascii="Arial" w:eastAsiaTheme="minorEastAsia" w:hAnsi="Arial" w:cs="Arial"/>
          <w:sz w:val="20"/>
          <w:szCs w:val="20"/>
          <w:vertAlign w:val="subscript"/>
          <w:lang w:eastAsia="ru-RU"/>
        </w:rPr>
        <w:t>i.ф.пр.</w:t>
      </w:r>
      <w:r w:rsidRPr="00C02146">
        <w:rPr>
          <w:rFonts w:ascii="Arial" w:eastAsiaTheme="minorEastAsia" w:hAnsi="Arial" w:cs="Arial"/>
          <w:sz w:val="20"/>
          <w:szCs w:val="20"/>
          <w:lang w:eastAsia="ru-RU"/>
        </w:rPr>
        <w:t xml:space="preserve"> - фактическая стоимость проезда i-го льготного пассажира из числа детей из многодетных семей, обучающихся в муниципальных общеобразовательных организациях и в частных общеобразовательных организациях, имеющих государственную аккредитацию, по муниципальному маршруту регулярных перевозок пригородного сообщения по данным автоматизированной системы безналичной оплаты проезда и перевозки багажа на транспорте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на возмещение недополученных доходов, связанных с предоставлением льготного проезда в соответствии с Законом Липецкой области от 27 марта 2009 года N 259-ОЗ "О социальных, поощрительных выплатах и мерах социальной поддержки в сфере семейной и демографической политики, а также лицам, имеющим особые заслуги перед Российской Федерацией и Липецкой областью".</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65. Субсидии в объеме 450 000,00 руб. в 2017 году, 450 000,00 руб. в 2018 году, 450 000,00 руб. в 2019 году из областного бюджета юридическим лицам и индивидуальным предпринимателям на возмещение недополученных доходов, связанных с предоставлением мер социальной поддержки лицам, удостоенным почетного звания "Почетный гражданин Липецкой области", по месту их постоянного жительства на территории Липецкой области по оплате за жилое помещение и коммунальные услуги в соответствии с Законом Липецкой области от 27 марта 2009 года N 259-ОЗ "О социальных, поощрительных выплатах и мерах социальной поддержки в сфере семейной и демографической политики, а также лицам, имеющим особые заслуги перед Российской Федерацией и Липецкой областью".</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юридическим лицам и индивидуальным предпринимателям, осуществляющим свою деятельность по оказанию жилищно-коммунальных услуг на территории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Помимо условий, предусмотренных статьей 12 настоящего Закона, условиями предоставления субсидий являются: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достижение в текущем году показателей результативности субсидии, указанных в соглашении о предоставлении субсидии;</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не должны получать средства из областного бюджета в соответствии с иными нормативными правовыми актами области на цели, указанные в настоящем пункте, в текущем финансовом году;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у получателя субсидии, предоставляющего жилищно-коммунальные услуги, недополученных доходов в текущем финансовом году и в декабре предшествующего года в связи с освобождением от оплаты за жилое помещение и коммунальные услуги (холодное и горячее водоснабжение, водоотведение, электроснабжение, газоснабжение, отопление (теплоснабжение)) лицам, удостоенным почетного звания "Почетный гражданин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заключение соглашения о предоставлении субсидии с главным распорядителем бюджетных средств.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lastRenderedPageBreak/>
        <w:t>Субсидии предоставляются в размере 100% недополученных доходов в отчетном периоде.</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на возмещение недополученных доходов, связанных с предоставлением мер социальной поддержки лицам, удостоенным почетного звания "Почетный гражданин Липецкой области", по оплате за жилое помещение и коммунальные услуги в соответствии с Законом Липецкой области от 27 марта 2009 года N 259-ОЗ "О социальных, поощрительных выплатах и мерах социальной поддержки в сфере семейной и демографической политики, а также лицам, имеющим особые заслуги перед Российской Федерацией и Липецкой областью".</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66. Субсидии в объеме 2 000 000,00 руб. в 2017 году, 2 000 000,00 руб. в 2018 году, 2 000 000,00 руб. в 2019 году на возмещение недополученных доходов перевозчиков, возникающих при установлении оплаты проезда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независимо от места их проживания и нахождения образовательной организации железнодорожным транспортом общего пользования в пригородном сообщении предоставляются в соответствии с Законом Липецкой области от 02 декабря 2004 года N 141-ОЗ "О мерах социальной поддержки отдельных категорий граждан в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организациям железнодорожного транспорта общего пользования в пригородном сообщении, осуществляющим пассажирские перевозки железнодорожным транспортом на территории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Помимо условий, предусмотренных статьей 12 настоящего Закона, условиями предоставления субсидий являются: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достижение в текущем году показателей результативности субсидии, указанных в соглашении о предоставлении субсидии;</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не должны получать средства из областного бюджета в соответствии с иными нормативными правовыми актами области на цели, указанные в настоящем пункте, в текущем финансовом году;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у получателя субсидии в отчетном периоде текущего финансового года недополученных доходов в результате перевозки в пригородном сообщении по территории Липецкой области учащихся и воспитанников общеобразовательных организаций старше 7 лет, студентов очной формы обучения профессиональных образовательных организаций и образовательных организаций высшего образования независимо от места их проживания и нахождения образовательной организации;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заключение соглашения о предоставлении субсидии с главным распорядителем бюджетных средств.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Размер субсидии определяется по формуле:</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02146" w:rsidRPr="00C02146" w:rsidRDefault="00C02146" w:rsidP="00C0214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 = S x Т / L, где</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04"/>
        <w:gridCol w:w="7767"/>
      </w:tblGrid>
      <w:tr w:rsidR="00C02146" w:rsidRPr="00C02146" w:rsidTr="001A6C37">
        <w:tc>
          <w:tcPr>
            <w:tcW w:w="1304" w:type="dxa"/>
            <w:tcBorders>
              <w:top w:val="single" w:sz="4" w:space="0" w:color="auto"/>
              <w:left w:val="single" w:sz="4" w:space="0" w:color="auto"/>
              <w:bottom w:val="single" w:sz="4" w:space="0" w:color="auto"/>
              <w:right w:val="single" w:sz="4" w:space="0" w:color="auto"/>
            </w:tcBorders>
          </w:tcPr>
          <w:p w:rsidR="00C02146" w:rsidRPr="00C02146" w:rsidRDefault="00C02146" w:rsidP="00C02146">
            <w:pPr>
              <w:widowControl w:val="0"/>
              <w:autoSpaceDE w:val="0"/>
              <w:autoSpaceDN w:val="0"/>
              <w:adjustRightInd w:val="0"/>
              <w:spacing w:after="0" w:line="240" w:lineRule="auto"/>
              <w:rPr>
                <w:rFonts w:ascii="Arial" w:eastAsiaTheme="minorEastAsia" w:hAnsi="Arial" w:cs="Arial"/>
                <w:sz w:val="20"/>
                <w:szCs w:val="20"/>
                <w:lang w:eastAsia="ru-RU"/>
              </w:rPr>
            </w:pPr>
            <w:r w:rsidRPr="00C02146">
              <w:rPr>
                <w:rFonts w:ascii="Arial" w:eastAsiaTheme="minorEastAsia" w:hAnsi="Arial" w:cs="Arial"/>
                <w:sz w:val="20"/>
                <w:szCs w:val="20"/>
                <w:lang w:eastAsia="ru-RU"/>
              </w:rPr>
              <w:t>С</w:t>
            </w:r>
          </w:p>
        </w:tc>
        <w:tc>
          <w:tcPr>
            <w:tcW w:w="7767" w:type="dxa"/>
            <w:tcBorders>
              <w:top w:val="single" w:sz="4" w:space="0" w:color="auto"/>
              <w:left w:val="single" w:sz="4" w:space="0" w:color="auto"/>
              <w:bottom w:val="single" w:sz="4" w:space="0" w:color="auto"/>
              <w:right w:val="single" w:sz="4" w:space="0" w:color="auto"/>
            </w:tcBorders>
          </w:tcPr>
          <w:p w:rsidR="00C02146" w:rsidRPr="00C02146" w:rsidRDefault="00C02146" w:rsidP="00C02146">
            <w:pPr>
              <w:widowControl w:val="0"/>
              <w:autoSpaceDE w:val="0"/>
              <w:autoSpaceDN w:val="0"/>
              <w:adjustRightInd w:val="0"/>
              <w:spacing w:after="0" w:line="240" w:lineRule="auto"/>
              <w:rPr>
                <w:rFonts w:ascii="Arial" w:eastAsiaTheme="minorEastAsia" w:hAnsi="Arial" w:cs="Arial"/>
                <w:sz w:val="20"/>
                <w:szCs w:val="20"/>
                <w:lang w:eastAsia="ru-RU"/>
              </w:rPr>
            </w:pPr>
            <w:r w:rsidRPr="00C02146">
              <w:rPr>
                <w:rFonts w:ascii="Arial" w:eastAsiaTheme="minorEastAsia" w:hAnsi="Arial" w:cs="Arial"/>
                <w:sz w:val="20"/>
                <w:szCs w:val="20"/>
                <w:lang w:eastAsia="ru-RU"/>
              </w:rPr>
              <w:t>размер субсидии</w:t>
            </w:r>
          </w:p>
        </w:tc>
      </w:tr>
      <w:tr w:rsidR="00C02146" w:rsidRPr="00C02146" w:rsidTr="001A6C37">
        <w:tc>
          <w:tcPr>
            <w:tcW w:w="1304" w:type="dxa"/>
            <w:tcBorders>
              <w:top w:val="single" w:sz="4" w:space="0" w:color="auto"/>
              <w:left w:val="single" w:sz="4" w:space="0" w:color="auto"/>
              <w:bottom w:val="single" w:sz="4" w:space="0" w:color="auto"/>
              <w:right w:val="single" w:sz="4" w:space="0" w:color="auto"/>
            </w:tcBorders>
          </w:tcPr>
          <w:p w:rsidR="00C02146" w:rsidRPr="00C02146" w:rsidRDefault="00C02146" w:rsidP="00C02146">
            <w:pPr>
              <w:widowControl w:val="0"/>
              <w:autoSpaceDE w:val="0"/>
              <w:autoSpaceDN w:val="0"/>
              <w:adjustRightInd w:val="0"/>
              <w:spacing w:after="0" w:line="240" w:lineRule="auto"/>
              <w:rPr>
                <w:rFonts w:ascii="Arial" w:eastAsiaTheme="minorEastAsia" w:hAnsi="Arial" w:cs="Arial"/>
                <w:sz w:val="20"/>
                <w:szCs w:val="20"/>
                <w:lang w:eastAsia="ru-RU"/>
              </w:rPr>
            </w:pPr>
            <w:r w:rsidRPr="00C02146">
              <w:rPr>
                <w:rFonts w:ascii="Arial" w:eastAsiaTheme="minorEastAsia" w:hAnsi="Arial" w:cs="Arial"/>
                <w:sz w:val="20"/>
                <w:szCs w:val="20"/>
                <w:lang w:eastAsia="ru-RU"/>
              </w:rPr>
              <w:t>S</w:t>
            </w:r>
          </w:p>
        </w:tc>
        <w:tc>
          <w:tcPr>
            <w:tcW w:w="7767" w:type="dxa"/>
            <w:tcBorders>
              <w:top w:val="single" w:sz="4" w:space="0" w:color="auto"/>
              <w:left w:val="single" w:sz="4" w:space="0" w:color="auto"/>
              <w:bottom w:val="single" w:sz="4" w:space="0" w:color="auto"/>
              <w:right w:val="single" w:sz="4" w:space="0" w:color="auto"/>
            </w:tcBorders>
          </w:tcPr>
          <w:p w:rsidR="00C02146" w:rsidRPr="00C02146" w:rsidRDefault="00C02146" w:rsidP="00C02146">
            <w:pPr>
              <w:widowControl w:val="0"/>
              <w:autoSpaceDE w:val="0"/>
              <w:autoSpaceDN w:val="0"/>
              <w:adjustRightInd w:val="0"/>
              <w:spacing w:after="0" w:line="240" w:lineRule="auto"/>
              <w:rPr>
                <w:rFonts w:ascii="Arial" w:eastAsiaTheme="minorEastAsia" w:hAnsi="Arial" w:cs="Arial"/>
                <w:sz w:val="20"/>
                <w:szCs w:val="20"/>
                <w:lang w:eastAsia="ru-RU"/>
              </w:rPr>
            </w:pPr>
            <w:r w:rsidRPr="00C02146">
              <w:rPr>
                <w:rFonts w:ascii="Arial" w:eastAsiaTheme="minorEastAsia" w:hAnsi="Arial" w:cs="Arial"/>
                <w:sz w:val="20"/>
                <w:szCs w:val="20"/>
                <w:lang w:eastAsia="ru-RU"/>
              </w:rPr>
              <w:t>сумма по реализованным билетам обучающимся с 1 января по 15 июня (включительно) и с 1 сентября по 31 декабря (включительно) по территории Липецкой области</w:t>
            </w:r>
          </w:p>
        </w:tc>
      </w:tr>
      <w:tr w:rsidR="00C02146" w:rsidRPr="00C02146" w:rsidTr="001A6C37">
        <w:tc>
          <w:tcPr>
            <w:tcW w:w="1304" w:type="dxa"/>
            <w:tcBorders>
              <w:top w:val="single" w:sz="4" w:space="0" w:color="auto"/>
              <w:left w:val="single" w:sz="4" w:space="0" w:color="auto"/>
              <w:bottom w:val="single" w:sz="4" w:space="0" w:color="auto"/>
              <w:right w:val="single" w:sz="4" w:space="0" w:color="auto"/>
            </w:tcBorders>
          </w:tcPr>
          <w:p w:rsidR="00C02146" w:rsidRPr="00C02146" w:rsidRDefault="00C02146" w:rsidP="00C02146">
            <w:pPr>
              <w:widowControl w:val="0"/>
              <w:autoSpaceDE w:val="0"/>
              <w:autoSpaceDN w:val="0"/>
              <w:adjustRightInd w:val="0"/>
              <w:spacing w:after="0" w:line="240" w:lineRule="auto"/>
              <w:rPr>
                <w:rFonts w:ascii="Arial" w:eastAsiaTheme="minorEastAsia" w:hAnsi="Arial" w:cs="Arial"/>
                <w:sz w:val="20"/>
                <w:szCs w:val="20"/>
                <w:lang w:eastAsia="ru-RU"/>
              </w:rPr>
            </w:pPr>
            <w:r w:rsidRPr="00C02146">
              <w:rPr>
                <w:rFonts w:ascii="Arial" w:eastAsiaTheme="minorEastAsia" w:hAnsi="Arial" w:cs="Arial"/>
                <w:sz w:val="20"/>
                <w:szCs w:val="20"/>
                <w:lang w:eastAsia="ru-RU"/>
              </w:rPr>
              <w:t>Т</w:t>
            </w:r>
          </w:p>
        </w:tc>
        <w:tc>
          <w:tcPr>
            <w:tcW w:w="7767" w:type="dxa"/>
            <w:tcBorders>
              <w:top w:val="single" w:sz="4" w:space="0" w:color="auto"/>
              <w:left w:val="single" w:sz="4" w:space="0" w:color="auto"/>
              <w:bottom w:val="single" w:sz="4" w:space="0" w:color="auto"/>
              <w:right w:val="single" w:sz="4" w:space="0" w:color="auto"/>
            </w:tcBorders>
          </w:tcPr>
          <w:p w:rsidR="00C02146" w:rsidRPr="00C02146" w:rsidRDefault="00C02146" w:rsidP="00C02146">
            <w:pPr>
              <w:widowControl w:val="0"/>
              <w:autoSpaceDE w:val="0"/>
              <w:autoSpaceDN w:val="0"/>
              <w:adjustRightInd w:val="0"/>
              <w:spacing w:after="0" w:line="240" w:lineRule="auto"/>
              <w:rPr>
                <w:rFonts w:ascii="Arial" w:eastAsiaTheme="minorEastAsia" w:hAnsi="Arial" w:cs="Arial"/>
                <w:sz w:val="20"/>
                <w:szCs w:val="20"/>
                <w:lang w:eastAsia="ru-RU"/>
              </w:rPr>
            </w:pPr>
            <w:r w:rsidRPr="00C02146">
              <w:rPr>
                <w:rFonts w:ascii="Arial" w:eastAsiaTheme="minorEastAsia" w:hAnsi="Arial" w:cs="Arial"/>
                <w:sz w:val="20"/>
                <w:szCs w:val="20"/>
                <w:lang w:eastAsia="ru-RU"/>
              </w:rPr>
              <w:t>доля возмещения стоимости проезда перевозчикам за счет бюджетных средств</w:t>
            </w:r>
          </w:p>
        </w:tc>
      </w:tr>
      <w:tr w:rsidR="00C02146" w:rsidRPr="00C02146" w:rsidTr="001A6C37">
        <w:tc>
          <w:tcPr>
            <w:tcW w:w="1304" w:type="dxa"/>
            <w:tcBorders>
              <w:top w:val="single" w:sz="4" w:space="0" w:color="auto"/>
              <w:left w:val="single" w:sz="4" w:space="0" w:color="auto"/>
              <w:bottom w:val="single" w:sz="4" w:space="0" w:color="auto"/>
              <w:right w:val="single" w:sz="4" w:space="0" w:color="auto"/>
            </w:tcBorders>
          </w:tcPr>
          <w:p w:rsidR="00C02146" w:rsidRPr="00C02146" w:rsidRDefault="00C02146" w:rsidP="00C02146">
            <w:pPr>
              <w:widowControl w:val="0"/>
              <w:autoSpaceDE w:val="0"/>
              <w:autoSpaceDN w:val="0"/>
              <w:adjustRightInd w:val="0"/>
              <w:spacing w:after="0" w:line="240" w:lineRule="auto"/>
              <w:rPr>
                <w:rFonts w:ascii="Arial" w:eastAsiaTheme="minorEastAsia" w:hAnsi="Arial" w:cs="Arial"/>
                <w:sz w:val="20"/>
                <w:szCs w:val="20"/>
                <w:lang w:eastAsia="ru-RU"/>
              </w:rPr>
            </w:pPr>
            <w:r w:rsidRPr="00C02146">
              <w:rPr>
                <w:rFonts w:ascii="Arial" w:eastAsiaTheme="minorEastAsia" w:hAnsi="Arial" w:cs="Arial"/>
                <w:sz w:val="20"/>
                <w:szCs w:val="20"/>
                <w:lang w:eastAsia="ru-RU"/>
              </w:rPr>
              <w:t>L</w:t>
            </w:r>
          </w:p>
        </w:tc>
        <w:tc>
          <w:tcPr>
            <w:tcW w:w="7767" w:type="dxa"/>
            <w:tcBorders>
              <w:top w:val="single" w:sz="4" w:space="0" w:color="auto"/>
              <w:left w:val="single" w:sz="4" w:space="0" w:color="auto"/>
              <w:bottom w:val="single" w:sz="4" w:space="0" w:color="auto"/>
              <w:right w:val="single" w:sz="4" w:space="0" w:color="auto"/>
            </w:tcBorders>
          </w:tcPr>
          <w:p w:rsidR="00C02146" w:rsidRPr="00C02146" w:rsidRDefault="00C02146" w:rsidP="00C02146">
            <w:pPr>
              <w:widowControl w:val="0"/>
              <w:autoSpaceDE w:val="0"/>
              <w:autoSpaceDN w:val="0"/>
              <w:adjustRightInd w:val="0"/>
              <w:spacing w:after="0" w:line="240" w:lineRule="auto"/>
              <w:rPr>
                <w:rFonts w:ascii="Arial" w:eastAsiaTheme="minorEastAsia" w:hAnsi="Arial" w:cs="Arial"/>
                <w:sz w:val="20"/>
                <w:szCs w:val="20"/>
                <w:lang w:eastAsia="ru-RU"/>
              </w:rPr>
            </w:pPr>
            <w:r w:rsidRPr="00C02146">
              <w:rPr>
                <w:rFonts w:ascii="Arial" w:eastAsiaTheme="minorEastAsia" w:hAnsi="Arial" w:cs="Arial"/>
                <w:sz w:val="20"/>
                <w:szCs w:val="20"/>
                <w:lang w:eastAsia="ru-RU"/>
              </w:rPr>
              <w:t>доля оплаты стоимости проезда обучающимися</w:t>
            </w:r>
          </w:p>
        </w:tc>
      </w:tr>
    </w:tbl>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02146" w:rsidRPr="00C02146" w:rsidRDefault="00C02146" w:rsidP="00C0214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xml:space="preserve">Субсидии предоставляются на возмещение недополученных доходов, связанных с предоставлением льготного проезда в соответствии с Законом Липецкой области от 02 декабря 2004 года N 141-ОЗ "О мерах социальной поддержки отдельных категорий граждан в Липецкой </w:t>
      </w:r>
      <w:r w:rsidRPr="00C02146">
        <w:rPr>
          <w:rFonts w:ascii="Arial" w:eastAsiaTheme="minorEastAsia" w:hAnsi="Arial" w:cs="Arial"/>
          <w:sz w:val="20"/>
          <w:szCs w:val="20"/>
          <w:lang w:eastAsia="ru-RU"/>
        </w:rPr>
        <w:lastRenderedPageBreak/>
        <w:t>области".</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67. Субсидии в объеме 49000000,00 руб. в 2017 году, 49000000,00 руб. в 2018 году, 49000000,00 руб. в 2019 году на возмещение недополученных доходов в связи с предоставлением льготного проезда по территории Липецкой области автомобильным и городским наземным электрическим транспортом на муниципальных и межмуниципальных маршрутах регулярных перевозок по регулируемым тарифам городского и пригородного сообщения предоставляются в соответствии с Законом Липецкой области от 02 декабря 2004 года N 141-ОЗ "О мерах социальной поддержки отдельных категорий граждан в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Получателями субсидий являются юридические лица и индивидуальные предприниматели, осуществляющие по территории Липецкой области перевозки пассажиров автомобильным и городским наземным электрическим транспортом на муниципальных и межмуниципальных маршрутах регулярных перевозок по регулируемым тарифам городского и пригородного сообщения и включенные уполномоченным исполнительным органом государственной власти области в сфере транспорта, органами местного самоуправления в реестр маршрутов регулярных перевозок.</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Помимо условий, предусмотренных статьей 12 настоящего Закона, условиями предоставления субсидии являются: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не должны получать средства из областного бюджета в соответствии с иными нормативными правовыми актами области на цели, указанные в настоящем пункте, в текущем финансовом году;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достижение в текущем году показателей результативности субсидии, указанных в соглашении о представлении субсидии;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у получателя субсидии в отчетном периоде текущего финансового года недополученных доходов в результате перевозки отдельных категорий граждан.</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Расчет субсидии производится исходя из доходной ставки 1 км пробега за отчетный период с учетом фактического пробега за соответствующий период, не превышающий планового, по формуле:</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02146" w:rsidRPr="00C02146" w:rsidRDefault="00C02146" w:rsidP="00C0214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S</w:t>
      </w:r>
      <w:r w:rsidRPr="00C02146">
        <w:rPr>
          <w:rFonts w:ascii="Arial" w:eastAsiaTheme="minorEastAsia" w:hAnsi="Arial" w:cs="Arial"/>
          <w:sz w:val="20"/>
          <w:szCs w:val="20"/>
          <w:vertAlign w:val="subscript"/>
          <w:lang w:eastAsia="ru-RU"/>
        </w:rPr>
        <w:t>отч.</w:t>
      </w:r>
      <w:r w:rsidRPr="00C02146">
        <w:rPr>
          <w:rFonts w:ascii="Arial" w:eastAsiaTheme="minorEastAsia" w:hAnsi="Arial" w:cs="Arial"/>
          <w:sz w:val="20"/>
          <w:szCs w:val="20"/>
          <w:lang w:eastAsia="ru-RU"/>
        </w:rPr>
        <w:t xml:space="preserve"> = Д</w:t>
      </w:r>
      <w:r w:rsidRPr="00C02146">
        <w:rPr>
          <w:rFonts w:ascii="Arial" w:eastAsiaTheme="minorEastAsia" w:hAnsi="Arial" w:cs="Arial"/>
          <w:sz w:val="20"/>
          <w:szCs w:val="20"/>
          <w:vertAlign w:val="subscript"/>
          <w:lang w:eastAsia="ru-RU"/>
        </w:rPr>
        <w:t>ст.</w:t>
      </w:r>
      <w:r w:rsidRPr="00C02146">
        <w:rPr>
          <w:rFonts w:ascii="Arial" w:eastAsiaTheme="minorEastAsia" w:hAnsi="Arial" w:cs="Arial"/>
          <w:sz w:val="20"/>
          <w:szCs w:val="20"/>
          <w:lang w:eastAsia="ru-RU"/>
        </w:rPr>
        <w:t xml:space="preserve"> x П</w:t>
      </w:r>
      <w:r w:rsidRPr="00C02146">
        <w:rPr>
          <w:rFonts w:ascii="Arial" w:eastAsiaTheme="minorEastAsia" w:hAnsi="Arial" w:cs="Arial"/>
          <w:sz w:val="20"/>
          <w:szCs w:val="20"/>
          <w:vertAlign w:val="subscript"/>
          <w:lang w:eastAsia="ru-RU"/>
        </w:rPr>
        <w:t>ф</w:t>
      </w:r>
      <w:r w:rsidRPr="00C02146">
        <w:rPr>
          <w:rFonts w:ascii="Arial" w:eastAsiaTheme="minorEastAsia" w:hAnsi="Arial" w:cs="Arial"/>
          <w:sz w:val="20"/>
          <w:szCs w:val="20"/>
          <w:lang w:eastAsia="ru-RU"/>
        </w:rPr>
        <w:t>,</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02146" w:rsidRPr="00C02146" w:rsidRDefault="00C02146" w:rsidP="00C0214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где</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077"/>
        <w:gridCol w:w="7937"/>
      </w:tblGrid>
      <w:tr w:rsidR="00C02146" w:rsidRPr="00C02146" w:rsidTr="001A6C37">
        <w:tc>
          <w:tcPr>
            <w:tcW w:w="1077" w:type="dxa"/>
            <w:tcBorders>
              <w:top w:val="single" w:sz="4" w:space="0" w:color="auto"/>
              <w:left w:val="single" w:sz="4" w:space="0" w:color="auto"/>
              <w:bottom w:val="single" w:sz="4" w:space="0" w:color="auto"/>
              <w:right w:val="single" w:sz="4" w:space="0" w:color="auto"/>
            </w:tcBorders>
          </w:tcPr>
          <w:p w:rsidR="00C02146" w:rsidRPr="00C02146" w:rsidRDefault="00C02146" w:rsidP="00C02146">
            <w:pPr>
              <w:widowControl w:val="0"/>
              <w:autoSpaceDE w:val="0"/>
              <w:autoSpaceDN w:val="0"/>
              <w:adjustRightInd w:val="0"/>
              <w:spacing w:after="0" w:line="240" w:lineRule="auto"/>
              <w:rPr>
                <w:rFonts w:ascii="Arial" w:eastAsiaTheme="minorEastAsia" w:hAnsi="Arial" w:cs="Arial"/>
                <w:sz w:val="20"/>
                <w:szCs w:val="20"/>
                <w:lang w:eastAsia="ru-RU"/>
              </w:rPr>
            </w:pPr>
            <w:r w:rsidRPr="00C02146">
              <w:rPr>
                <w:rFonts w:ascii="Arial" w:eastAsiaTheme="minorEastAsia" w:hAnsi="Arial" w:cs="Arial"/>
                <w:sz w:val="20"/>
                <w:szCs w:val="20"/>
                <w:lang w:eastAsia="ru-RU"/>
              </w:rPr>
              <w:t>S</w:t>
            </w:r>
            <w:r w:rsidRPr="00C02146">
              <w:rPr>
                <w:rFonts w:ascii="Arial" w:eastAsiaTheme="minorEastAsia" w:hAnsi="Arial" w:cs="Arial"/>
                <w:sz w:val="20"/>
                <w:szCs w:val="20"/>
                <w:vertAlign w:val="subscript"/>
                <w:lang w:eastAsia="ru-RU"/>
              </w:rPr>
              <w:t>отч.</w:t>
            </w:r>
          </w:p>
        </w:tc>
        <w:tc>
          <w:tcPr>
            <w:tcW w:w="7937" w:type="dxa"/>
            <w:tcBorders>
              <w:top w:val="single" w:sz="4" w:space="0" w:color="auto"/>
              <w:left w:val="single" w:sz="4" w:space="0" w:color="auto"/>
              <w:bottom w:val="single" w:sz="4" w:space="0" w:color="auto"/>
              <w:right w:val="single" w:sz="4" w:space="0" w:color="auto"/>
            </w:tcBorders>
          </w:tcPr>
          <w:p w:rsidR="00C02146" w:rsidRPr="00C02146" w:rsidRDefault="00C02146" w:rsidP="00C02146">
            <w:pPr>
              <w:widowControl w:val="0"/>
              <w:autoSpaceDE w:val="0"/>
              <w:autoSpaceDN w:val="0"/>
              <w:adjustRightInd w:val="0"/>
              <w:spacing w:after="0" w:line="240" w:lineRule="auto"/>
              <w:rPr>
                <w:rFonts w:ascii="Arial" w:eastAsiaTheme="minorEastAsia" w:hAnsi="Arial" w:cs="Arial"/>
                <w:sz w:val="20"/>
                <w:szCs w:val="20"/>
                <w:lang w:eastAsia="ru-RU"/>
              </w:rPr>
            </w:pPr>
            <w:r w:rsidRPr="00C02146">
              <w:rPr>
                <w:rFonts w:ascii="Arial" w:eastAsiaTheme="minorEastAsia" w:hAnsi="Arial" w:cs="Arial"/>
                <w:sz w:val="20"/>
                <w:szCs w:val="20"/>
                <w:lang w:eastAsia="ru-RU"/>
              </w:rPr>
              <w:t>сумма субсидий за отчетный период</w:t>
            </w:r>
          </w:p>
        </w:tc>
      </w:tr>
      <w:tr w:rsidR="00C02146" w:rsidRPr="00C02146" w:rsidTr="001A6C37">
        <w:tc>
          <w:tcPr>
            <w:tcW w:w="1077" w:type="dxa"/>
            <w:tcBorders>
              <w:top w:val="single" w:sz="4" w:space="0" w:color="auto"/>
              <w:left w:val="single" w:sz="4" w:space="0" w:color="auto"/>
              <w:bottom w:val="single" w:sz="4" w:space="0" w:color="auto"/>
              <w:right w:val="single" w:sz="4" w:space="0" w:color="auto"/>
            </w:tcBorders>
          </w:tcPr>
          <w:p w:rsidR="00C02146" w:rsidRPr="00C02146" w:rsidRDefault="00C02146" w:rsidP="00C02146">
            <w:pPr>
              <w:widowControl w:val="0"/>
              <w:autoSpaceDE w:val="0"/>
              <w:autoSpaceDN w:val="0"/>
              <w:adjustRightInd w:val="0"/>
              <w:spacing w:after="0" w:line="240" w:lineRule="auto"/>
              <w:rPr>
                <w:rFonts w:ascii="Arial" w:eastAsiaTheme="minorEastAsia" w:hAnsi="Arial" w:cs="Arial"/>
                <w:sz w:val="20"/>
                <w:szCs w:val="20"/>
                <w:lang w:eastAsia="ru-RU"/>
              </w:rPr>
            </w:pPr>
            <w:r w:rsidRPr="00C02146">
              <w:rPr>
                <w:rFonts w:ascii="Arial" w:eastAsiaTheme="minorEastAsia" w:hAnsi="Arial" w:cs="Arial"/>
                <w:sz w:val="20"/>
                <w:szCs w:val="20"/>
                <w:lang w:eastAsia="ru-RU"/>
              </w:rPr>
              <w:t>П</w:t>
            </w:r>
            <w:r w:rsidRPr="00C02146">
              <w:rPr>
                <w:rFonts w:ascii="Arial" w:eastAsiaTheme="minorEastAsia" w:hAnsi="Arial" w:cs="Arial"/>
                <w:sz w:val="20"/>
                <w:szCs w:val="20"/>
                <w:vertAlign w:val="subscript"/>
                <w:lang w:eastAsia="ru-RU"/>
              </w:rPr>
              <w:t>ф</w:t>
            </w:r>
          </w:p>
        </w:tc>
        <w:tc>
          <w:tcPr>
            <w:tcW w:w="7937" w:type="dxa"/>
            <w:tcBorders>
              <w:top w:val="single" w:sz="4" w:space="0" w:color="auto"/>
              <w:left w:val="single" w:sz="4" w:space="0" w:color="auto"/>
              <w:bottom w:val="single" w:sz="4" w:space="0" w:color="auto"/>
              <w:right w:val="single" w:sz="4" w:space="0" w:color="auto"/>
            </w:tcBorders>
          </w:tcPr>
          <w:p w:rsidR="00C02146" w:rsidRPr="00C02146" w:rsidRDefault="00C02146" w:rsidP="00C02146">
            <w:pPr>
              <w:widowControl w:val="0"/>
              <w:autoSpaceDE w:val="0"/>
              <w:autoSpaceDN w:val="0"/>
              <w:adjustRightInd w:val="0"/>
              <w:spacing w:after="0" w:line="240" w:lineRule="auto"/>
              <w:rPr>
                <w:rFonts w:ascii="Arial" w:eastAsiaTheme="minorEastAsia" w:hAnsi="Arial" w:cs="Arial"/>
                <w:sz w:val="20"/>
                <w:szCs w:val="20"/>
                <w:lang w:eastAsia="ru-RU"/>
              </w:rPr>
            </w:pPr>
            <w:r w:rsidRPr="00C02146">
              <w:rPr>
                <w:rFonts w:ascii="Arial" w:eastAsiaTheme="minorEastAsia" w:hAnsi="Arial" w:cs="Arial"/>
                <w:sz w:val="20"/>
                <w:szCs w:val="20"/>
                <w:lang w:eastAsia="ru-RU"/>
              </w:rPr>
              <w:t>фактический пробег перевозчика за отчетный период на муниципальных и межмуниципальных маршрутах регулярных перевозок по регулируемым тарифам городского и пригородного сообщения, не превышающий планового, который состоит из пробега с пассажирами, нулевого пробега, пробега без пассажиров, связанного с технологическим процессом организации перевозок пассажиров по маршрутам</w:t>
            </w:r>
          </w:p>
        </w:tc>
      </w:tr>
      <w:tr w:rsidR="00C02146" w:rsidRPr="00C02146" w:rsidTr="001A6C37">
        <w:tc>
          <w:tcPr>
            <w:tcW w:w="1077" w:type="dxa"/>
            <w:tcBorders>
              <w:top w:val="single" w:sz="4" w:space="0" w:color="auto"/>
              <w:left w:val="single" w:sz="4" w:space="0" w:color="auto"/>
              <w:bottom w:val="single" w:sz="4" w:space="0" w:color="auto"/>
              <w:right w:val="single" w:sz="4" w:space="0" w:color="auto"/>
            </w:tcBorders>
          </w:tcPr>
          <w:p w:rsidR="00C02146" w:rsidRPr="00C02146" w:rsidRDefault="00C02146" w:rsidP="00C02146">
            <w:pPr>
              <w:widowControl w:val="0"/>
              <w:autoSpaceDE w:val="0"/>
              <w:autoSpaceDN w:val="0"/>
              <w:adjustRightInd w:val="0"/>
              <w:spacing w:after="0" w:line="240" w:lineRule="auto"/>
              <w:rPr>
                <w:rFonts w:ascii="Arial" w:eastAsiaTheme="minorEastAsia" w:hAnsi="Arial" w:cs="Arial"/>
                <w:sz w:val="20"/>
                <w:szCs w:val="20"/>
                <w:lang w:eastAsia="ru-RU"/>
              </w:rPr>
            </w:pPr>
            <w:r w:rsidRPr="00C02146">
              <w:rPr>
                <w:rFonts w:ascii="Arial" w:eastAsiaTheme="minorEastAsia" w:hAnsi="Arial" w:cs="Arial"/>
                <w:sz w:val="20"/>
                <w:szCs w:val="20"/>
                <w:lang w:eastAsia="ru-RU"/>
              </w:rPr>
              <w:t>Д</w:t>
            </w:r>
            <w:r w:rsidRPr="00C02146">
              <w:rPr>
                <w:rFonts w:ascii="Arial" w:eastAsiaTheme="minorEastAsia" w:hAnsi="Arial" w:cs="Arial"/>
                <w:sz w:val="20"/>
                <w:szCs w:val="20"/>
                <w:vertAlign w:val="subscript"/>
                <w:lang w:eastAsia="ru-RU"/>
              </w:rPr>
              <w:t>ст.</w:t>
            </w:r>
          </w:p>
        </w:tc>
        <w:tc>
          <w:tcPr>
            <w:tcW w:w="7937" w:type="dxa"/>
            <w:tcBorders>
              <w:top w:val="single" w:sz="4" w:space="0" w:color="auto"/>
              <w:left w:val="single" w:sz="4" w:space="0" w:color="auto"/>
              <w:bottom w:val="single" w:sz="4" w:space="0" w:color="auto"/>
              <w:right w:val="single" w:sz="4" w:space="0" w:color="auto"/>
            </w:tcBorders>
          </w:tcPr>
          <w:p w:rsidR="00C02146" w:rsidRPr="00C02146" w:rsidRDefault="00C02146" w:rsidP="00C02146">
            <w:pPr>
              <w:widowControl w:val="0"/>
              <w:autoSpaceDE w:val="0"/>
              <w:autoSpaceDN w:val="0"/>
              <w:adjustRightInd w:val="0"/>
              <w:spacing w:after="0" w:line="240" w:lineRule="auto"/>
              <w:rPr>
                <w:rFonts w:ascii="Arial" w:eastAsiaTheme="minorEastAsia" w:hAnsi="Arial" w:cs="Arial"/>
                <w:sz w:val="20"/>
                <w:szCs w:val="20"/>
                <w:lang w:eastAsia="ru-RU"/>
              </w:rPr>
            </w:pPr>
            <w:r w:rsidRPr="00C02146">
              <w:rPr>
                <w:rFonts w:ascii="Arial" w:eastAsiaTheme="minorEastAsia" w:hAnsi="Arial" w:cs="Arial"/>
                <w:sz w:val="20"/>
                <w:szCs w:val="20"/>
                <w:lang w:eastAsia="ru-RU"/>
              </w:rPr>
              <w:t>доходная ставка 1 км пробега за отчетный период, которая определяется по формуле:</w:t>
            </w:r>
          </w:p>
        </w:tc>
      </w:tr>
    </w:tbl>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02146" w:rsidRPr="00C02146" w:rsidRDefault="00C02146" w:rsidP="00C0214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Д</w:t>
      </w:r>
      <w:r w:rsidRPr="00C02146">
        <w:rPr>
          <w:rFonts w:ascii="Arial" w:eastAsiaTheme="minorEastAsia" w:hAnsi="Arial" w:cs="Arial"/>
          <w:sz w:val="20"/>
          <w:szCs w:val="20"/>
          <w:vertAlign w:val="subscript"/>
          <w:lang w:eastAsia="ru-RU"/>
        </w:rPr>
        <w:t>ст</w:t>
      </w:r>
      <w:r w:rsidRPr="00C02146">
        <w:rPr>
          <w:rFonts w:ascii="Arial" w:eastAsiaTheme="minorEastAsia" w:hAnsi="Arial" w:cs="Arial"/>
          <w:sz w:val="20"/>
          <w:szCs w:val="20"/>
          <w:lang w:eastAsia="ru-RU"/>
        </w:rPr>
        <w:t xml:space="preserve"> = S</w:t>
      </w:r>
      <w:r w:rsidRPr="00C02146">
        <w:rPr>
          <w:rFonts w:ascii="Arial" w:eastAsiaTheme="minorEastAsia" w:hAnsi="Arial" w:cs="Arial"/>
          <w:sz w:val="20"/>
          <w:szCs w:val="20"/>
          <w:vertAlign w:val="subscript"/>
          <w:lang w:eastAsia="ru-RU"/>
        </w:rPr>
        <w:t>1/13</w:t>
      </w:r>
      <w:r w:rsidRPr="00C02146">
        <w:rPr>
          <w:rFonts w:ascii="Arial" w:eastAsiaTheme="minorEastAsia" w:hAnsi="Arial" w:cs="Arial"/>
          <w:sz w:val="20"/>
          <w:szCs w:val="20"/>
          <w:lang w:eastAsia="ru-RU"/>
        </w:rPr>
        <w:t xml:space="preserve"> / П</w:t>
      </w:r>
      <w:r w:rsidRPr="00C02146">
        <w:rPr>
          <w:rFonts w:ascii="Arial" w:eastAsiaTheme="minorEastAsia" w:hAnsi="Arial" w:cs="Arial"/>
          <w:sz w:val="20"/>
          <w:szCs w:val="20"/>
          <w:vertAlign w:val="subscript"/>
          <w:lang w:eastAsia="ru-RU"/>
        </w:rPr>
        <w:t>пл</w:t>
      </w:r>
      <w:r w:rsidRPr="00C02146">
        <w:rPr>
          <w:rFonts w:ascii="Arial" w:eastAsiaTheme="minorEastAsia" w:hAnsi="Arial" w:cs="Arial"/>
          <w:sz w:val="20"/>
          <w:szCs w:val="20"/>
          <w:lang w:eastAsia="ru-RU"/>
        </w:rPr>
        <w:t>,</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02146" w:rsidRPr="00C02146" w:rsidRDefault="00C02146" w:rsidP="00C0214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где</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077"/>
        <w:gridCol w:w="7937"/>
      </w:tblGrid>
      <w:tr w:rsidR="00C02146" w:rsidRPr="00C02146" w:rsidTr="001A6C37">
        <w:tc>
          <w:tcPr>
            <w:tcW w:w="1077" w:type="dxa"/>
            <w:tcBorders>
              <w:top w:val="single" w:sz="4" w:space="0" w:color="auto"/>
              <w:left w:val="single" w:sz="4" w:space="0" w:color="auto"/>
              <w:bottom w:val="single" w:sz="4" w:space="0" w:color="auto"/>
              <w:right w:val="single" w:sz="4" w:space="0" w:color="auto"/>
            </w:tcBorders>
          </w:tcPr>
          <w:p w:rsidR="00C02146" w:rsidRPr="00C02146" w:rsidRDefault="00C02146" w:rsidP="00C02146">
            <w:pPr>
              <w:widowControl w:val="0"/>
              <w:autoSpaceDE w:val="0"/>
              <w:autoSpaceDN w:val="0"/>
              <w:adjustRightInd w:val="0"/>
              <w:spacing w:after="0" w:line="240" w:lineRule="auto"/>
              <w:rPr>
                <w:rFonts w:ascii="Arial" w:eastAsiaTheme="minorEastAsia" w:hAnsi="Arial" w:cs="Arial"/>
                <w:sz w:val="20"/>
                <w:szCs w:val="20"/>
                <w:lang w:eastAsia="ru-RU"/>
              </w:rPr>
            </w:pPr>
            <w:r w:rsidRPr="00C02146">
              <w:rPr>
                <w:rFonts w:ascii="Arial" w:eastAsiaTheme="minorEastAsia" w:hAnsi="Arial" w:cs="Arial"/>
                <w:sz w:val="20"/>
                <w:szCs w:val="20"/>
                <w:lang w:eastAsia="ru-RU"/>
              </w:rPr>
              <w:t>S</w:t>
            </w:r>
            <w:r w:rsidRPr="00C02146">
              <w:rPr>
                <w:rFonts w:ascii="Arial" w:eastAsiaTheme="minorEastAsia" w:hAnsi="Arial" w:cs="Arial"/>
                <w:sz w:val="20"/>
                <w:szCs w:val="20"/>
                <w:vertAlign w:val="subscript"/>
                <w:lang w:eastAsia="ru-RU"/>
              </w:rPr>
              <w:t>1/13</w:t>
            </w:r>
          </w:p>
        </w:tc>
        <w:tc>
          <w:tcPr>
            <w:tcW w:w="7937" w:type="dxa"/>
            <w:tcBorders>
              <w:top w:val="single" w:sz="4" w:space="0" w:color="auto"/>
              <w:left w:val="single" w:sz="4" w:space="0" w:color="auto"/>
              <w:bottom w:val="single" w:sz="4" w:space="0" w:color="auto"/>
              <w:right w:val="single" w:sz="4" w:space="0" w:color="auto"/>
            </w:tcBorders>
          </w:tcPr>
          <w:p w:rsidR="00C02146" w:rsidRPr="00C02146" w:rsidRDefault="00C02146" w:rsidP="00C02146">
            <w:pPr>
              <w:widowControl w:val="0"/>
              <w:autoSpaceDE w:val="0"/>
              <w:autoSpaceDN w:val="0"/>
              <w:adjustRightInd w:val="0"/>
              <w:spacing w:after="0" w:line="240" w:lineRule="auto"/>
              <w:rPr>
                <w:rFonts w:ascii="Arial" w:eastAsiaTheme="minorEastAsia" w:hAnsi="Arial" w:cs="Arial"/>
                <w:sz w:val="20"/>
                <w:szCs w:val="20"/>
                <w:lang w:eastAsia="ru-RU"/>
              </w:rPr>
            </w:pPr>
            <w:r w:rsidRPr="00C02146">
              <w:rPr>
                <w:rFonts w:ascii="Arial" w:eastAsiaTheme="minorEastAsia" w:hAnsi="Arial" w:cs="Arial"/>
                <w:sz w:val="20"/>
                <w:szCs w:val="20"/>
                <w:lang w:eastAsia="ru-RU"/>
              </w:rPr>
              <w:t>1/13 годовой суммы субсидий, предусмотренной в областном бюджете на текущий год</w:t>
            </w:r>
          </w:p>
        </w:tc>
      </w:tr>
      <w:tr w:rsidR="00C02146" w:rsidRPr="00C02146" w:rsidTr="001A6C37">
        <w:tc>
          <w:tcPr>
            <w:tcW w:w="1077" w:type="dxa"/>
            <w:tcBorders>
              <w:top w:val="single" w:sz="4" w:space="0" w:color="auto"/>
              <w:left w:val="single" w:sz="4" w:space="0" w:color="auto"/>
              <w:bottom w:val="single" w:sz="4" w:space="0" w:color="auto"/>
              <w:right w:val="single" w:sz="4" w:space="0" w:color="auto"/>
            </w:tcBorders>
          </w:tcPr>
          <w:p w:rsidR="00C02146" w:rsidRPr="00C02146" w:rsidRDefault="00C02146" w:rsidP="00C02146">
            <w:pPr>
              <w:widowControl w:val="0"/>
              <w:autoSpaceDE w:val="0"/>
              <w:autoSpaceDN w:val="0"/>
              <w:adjustRightInd w:val="0"/>
              <w:spacing w:after="0" w:line="240" w:lineRule="auto"/>
              <w:rPr>
                <w:rFonts w:ascii="Arial" w:eastAsiaTheme="minorEastAsia" w:hAnsi="Arial" w:cs="Arial"/>
                <w:sz w:val="20"/>
                <w:szCs w:val="20"/>
                <w:lang w:eastAsia="ru-RU"/>
              </w:rPr>
            </w:pPr>
            <w:r w:rsidRPr="00C02146">
              <w:rPr>
                <w:rFonts w:ascii="Arial" w:eastAsiaTheme="minorEastAsia" w:hAnsi="Arial" w:cs="Arial"/>
                <w:sz w:val="20"/>
                <w:szCs w:val="20"/>
                <w:lang w:eastAsia="ru-RU"/>
              </w:rPr>
              <w:t>П</w:t>
            </w:r>
            <w:r w:rsidRPr="00C02146">
              <w:rPr>
                <w:rFonts w:ascii="Arial" w:eastAsiaTheme="minorEastAsia" w:hAnsi="Arial" w:cs="Arial"/>
                <w:sz w:val="20"/>
                <w:szCs w:val="20"/>
                <w:vertAlign w:val="subscript"/>
                <w:lang w:eastAsia="ru-RU"/>
              </w:rPr>
              <w:t>пл</w:t>
            </w:r>
          </w:p>
        </w:tc>
        <w:tc>
          <w:tcPr>
            <w:tcW w:w="7937" w:type="dxa"/>
            <w:tcBorders>
              <w:top w:val="single" w:sz="4" w:space="0" w:color="auto"/>
              <w:left w:val="single" w:sz="4" w:space="0" w:color="auto"/>
              <w:bottom w:val="single" w:sz="4" w:space="0" w:color="auto"/>
              <w:right w:val="single" w:sz="4" w:space="0" w:color="auto"/>
            </w:tcBorders>
          </w:tcPr>
          <w:p w:rsidR="00C02146" w:rsidRPr="00C02146" w:rsidRDefault="00C02146" w:rsidP="00C02146">
            <w:pPr>
              <w:widowControl w:val="0"/>
              <w:autoSpaceDE w:val="0"/>
              <w:autoSpaceDN w:val="0"/>
              <w:adjustRightInd w:val="0"/>
              <w:spacing w:after="0" w:line="240" w:lineRule="auto"/>
              <w:rPr>
                <w:rFonts w:ascii="Arial" w:eastAsiaTheme="minorEastAsia" w:hAnsi="Arial" w:cs="Arial"/>
                <w:sz w:val="20"/>
                <w:szCs w:val="20"/>
                <w:lang w:eastAsia="ru-RU"/>
              </w:rPr>
            </w:pPr>
            <w:r w:rsidRPr="00C02146">
              <w:rPr>
                <w:rFonts w:ascii="Arial" w:eastAsiaTheme="minorEastAsia" w:hAnsi="Arial" w:cs="Arial"/>
                <w:sz w:val="20"/>
                <w:szCs w:val="20"/>
                <w:lang w:eastAsia="ru-RU"/>
              </w:rPr>
              <w:t xml:space="preserve">плановый пробег за отчетный период по всем перевозчикам на муниципальных и межмуниципальных маршрутах регулярных перевозок по регулируемым тарифам городского и пригородного сообщения, который состоит из пробега с пассажирами, </w:t>
            </w:r>
            <w:r w:rsidRPr="00C02146">
              <w:rPr>
                <w:rFonts w:ascii="Arial" w:eastAsiaTheme="minorEastAsia" w:hAnsi="Arial" w:cs="Arial"/>
                <w:sz w:val="20"/>
                <w:szCs w:val="20"/>
                <w:lang w:eastAsia="ru-RU"/>
              </w:rPr>
              <w:lastRenderedPageBreak/>
              <w:t>нулевого пробега, пробега без пассажиров, связанного с технологическим процессом организации перевозок пассажиров по маршрутам</w:t>
            </w:r>
          </w:p>
        </w:tc>
      </w:tr>
    </w:tbl>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02146" w:rsidRPr="00C02146" w:rsidRDefault="00C02146" w:rsidP="00C0214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При осуществлении перевозок с использованием автоматизированной системы безналичной оплаты проезда пассажиров и перевозки багажа на транспорте Липецкой области юридическими лицами и индивидуальными предпринимателями, включенными уполномоченным исполнительным органом государственной власти области в сфере транспорта, органами местного самоуправления в реестр маршрутов регулярных перевозок, расчет субсидии производится по следующей формуле:</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02146" w:rsidRPr="00C02146" w:rsidRDefault="00C02146" w:rsidP="00C0214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S</w:t>
      </w:r>
      <w:r w:rsidRPr="00C02146">
        <w:rPr>
          <w:rFonts w:ascii="Arial" w:eastAsiaTheme="minorEastAsia" w:hAnsi="Arial" w:cs="Arial"/>
          <w:sz w:val="20"/>
          <w:szCs w:val="20"/>
          <w:vertAlign w:val="subscript"/>
          <w:lang w:eastAsia="ru-RU"/>
        </w:rPr>
        <w:t>отч</w:t>
      </w:r>
      <w:r w:rsidRPr="00C02146">
        <w:rPr>
          <w:rFonts w:ascii="Arial" w:eastAsiaTheme="minorEastAsia" w:hAnsi="Arial" w:cs="Arial"/>
          <w:sz w:val="20"/>
          <w:szCs w:val="20"/>
          <w:lang w:eastAsia="ru-RU"/>
        </w:rPr>
        <w:t xml:space="preserve"> = P</w:t>
      </w:r>
      <w:r w:rsidRPr="00C02146">
        <w:rPr>
          <w:rFonts w:ascii="Arial" w:eastAsiaTheme="minorEastAsia" w:hAnsi="Arial" w:cs="Arial"/>
          <w:sz w:val="20"/>
          <w:szCs w:val="20"/>
          <w:vertAlign w:val="subscript"/>
          <w:lang w:eastAsia="ru-RU"/>
        </w:rPr>
        <w:t>ст.пр.</w:t>
      </w:r>
      <w:r w:rsidRPr="00C02146">
        <w:rPr>
          <w:rFonts w:ascii="Arial" w:eastAsiaTheme="minorEastAsia" w:hAnsi="Arial" w:cs="Arial"/>
          <w:sz w:val="20"/>
          <w:szCs w:val="20"/>
          <w:lang w:eastAsia="ru-RU"/>
        </w:rPr>
        <w:t xml:space="preserve"> - С</w:t>
      </w:r>
      <w:r w:rsidRPr="00C02146">
        <w:rPr>
          <w:rFonts w:ascii="Arial" w:eastAsiaTheme="minorEastAsia" w:hAnsi="Arial" w:cs="Arial"/>
          <w:sz w:val="20"/>
          <w:szCs w:val="20"/>
          <w:vertAlign w:val="subscript"/>
          <w:lang w:eastAsia="ru-RU"/>
        </w:rPr>
        <w:t>л.</w:t>
      </w:r>
      <w:r w:rsidRPr="00C02146">
        <w:rPr>
          <w:rFonts w:ascii="Arial" w:eastAsiaTheme="minorEastAsia" w:hAnsi="Arial" w:cs="Arial"/>
          <w:sz w:val="20"/>
          <w:szCs w:val="20"/>
          <w:lang w:eastAsia="ru-RU"/>
        </w:rPr>
        <w:t>,</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02146" w:rsidRPr="00C02146" w:rsidRDefault="00C02146" w:rsidP="00C0214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где:</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S</w:t>
      </w:r>
      <w:r w:rsidRPr="00C02146">
        <w:rPr>
          <w:rFonts w:ascii="Arial" w:eastAsiaTheme="minorEastAsia" w:hAnsi="Arial" w:cs="Arial"/>
          <w:sz w:val="20"/>
          <w:szCs w:val="20"/>
          <w:vertAlign w:val="subscript"/>
          <w:lang w:eastAsia="ru-RU"/>
        </w:rPr>
        <w:t>отч.</w:t>
      </w:r>
      <w:r w:rsidRPr="00C02146">
        <w:rPr>
          <w:rFonts w:ascii="Arial" w:eastAsiaTheme="minorEastAsia" w:hAnsi="Arial" w:cs="Arial"/>
          <w:sz w:val="20"/>
          <w:szCs w:val="20"/>
          <w:lang w:eastAsia="ru-RU"/>
        </w:rPr>
        <w:t xml:space="preserve"> - сумма субсидий за отчетный период;</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P</w:t>
      </w:r>
      <w:r w:rsidRPr="00C02146">
        <w:rPr>
          <w:rFonts w:ascii="Arial" w:eastAsiaTheme="minorEastAsia" w:hAnsi="Arial" w:cs="Arial"/>
          <w:sz w:val="20"/>
          <w:szCs w:val="20"/>
          <w:vertAlign w:val="subscript"/>
          <w:lang w:eastAsia="ru-RU"/>
        </w:rPr>
        <w:t>ст.пр.</w:t>
      </w:r>
      <w:r w:rsidRPr="00C02146">
        <w:rPr>
          <w:rFonts w:ascii="Arial" w:eastAsiaTheme="minorEastAsia" w:hAnsi="Arial" w:cs="Arial"/>
          <w:sz w:val="20"/>
          <w:szCs w:val="20"/>
          <w:lang w:eastAsia="ru-RU"/>
        </w:rPr>
        <w:t xml:space="preserve"> - расчетная стоимость проезда льготных пассажиров по муниципальным и межмуниципальным маршрутам регулярных перевозок перевозчика в городском и пригородном сообщении за отчетный период, которая рассчитывается по формуле:</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02146" w:rsidRPr="00C02146" w:rsidRDefault="00C02146" w:rsidP="00C0214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noProof/>
          <w:position w:val="-14"/>
          <w:sz w:val="20"/>
          <w:szCs w:val="20"/>
          <w:lang w:eastAsia="ru-RU"/>
        </w:rPr>
        <w:drawing>
          <wp:inline distT="0" distB="0" distL="0" distR="0">
            <wp:extent cx="2028825" cy="2762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28825" cy="276225"/>
                    </a:xfrm>
                    <a:prstGeom prst="rect">
                      <a:avLst/>
                    </a:prstGeom>
                    <a:noFill/>
                    <a:ln>
                      <a:noFill/>
                    </a:ln>
                  </pic:spPr>
                </pic:pic>
              </a:graphicData>
            </a:graphic>
          </wp:inline>
        </w:drawing>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02146" w:rsidRPr="00C02146" w:rsidRDefault="00C02146" w:rsidP="00C0214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К</w:t>
      </w:r>
      <w:r w:rsidRPr="00C02146">
        <w:rPr>
          <w:rFonts w:ascii="Arial" w:eastAsiaTheme="minorEastAsia" w:hAnsi="Arial" w:cs="Arial"/>
          <w:sz w:val="20"/>
          <w:szCs w:val="20"/>
          <w:vertAlign w:val="subscript"/>
          <w:lang w:eastAsia="ru-RU"/>
        </w:rPr>
        <w:t>л.п.г.</w:t>
      </w:r>
      <w:r w:rsidRPr="00C02146">
        <w:rPr>
          <w:rFonts w:ascii="Arial" w:eastAsiaTheme="minorEastAsia" w:hAnsi="Arial" w:cs="Arial"/>
          <w:sz w:val="20"/>
          <w:szCs w:val="20"/>
          <w:lang w:eastAsia="ru-RU"/>
        </w:rPr>
        <w:t xml:space="preserve"> - количество перевезенных перевозчиком льготных пассажиров на муниципальных маршрутах регулярных перевозок городского сообщения по данным автоматизированной системы безналичной оплаты проезда и перевозки багажа на транспорте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Т</w:t>
      </w:r>
      <w:r w:rsidRPr="00C02146">
        <w:rPr>
          <w:rFonts w:ascii="Arial" w:eastAsiaTheme="minorEastAsia" w:hAnsi="Arial" w:cs="Arial"/>
          <w:sz w:val="20"/>
          <w:szCs w:val="20"/>
          <w:vertAlign w:val="subscript"/>
          <w:lang w:eastAsia="ru-RU"/>
        </w:rPr>
        <w:t>г.</w:t>
      </w:r>
      <w:r w:rsidRPr="00C02146">
        <w:rPr>
          <w:rFonts w:ascii="Arial" w:eastAsiaTheme="minorEastAsia" w:hAnsi="Arial" w:cs="Arial"/>
          <w:sz w:val="20"/>
          <w:szCs w:val="20"/>
          <w:lang w:eastAsia="ru-RU"/>
        </w:rPr>
        <w:t xml:space="preserve"> - тариф на перевозку пассажиров по муниципальным маршрутам регулярных перевозок городского сообщения;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К</w:t>
      </w:r>
      <w:r w:rsidRPr="00C02146">
        <w:rPr>
          <w:rFonts w:ascii="Arial" w:eastAsiaTheme="minorEastAsia" w:hAnsi="Arial" w:cs="Arial"/>
          <w:sz w:val="20"/>
          <w:szCs w:val="20"/>
          <w:vertAlign w:val="subscript"/>
          <w:lang w:eastAsia="ru-RU"/>
        </w:rPr>
        <w:t>л.пр.</w:t>
      </w:r>
      <w:r w:rsidRPr="00C02146">
        <w:rPr>
          <w:rFonts w:ascii="Arial" w:eastAsiaTheme="minorEastAsia" w:hAnsi="Arial" w:cs="Arial"/>
          <w:sz w:val="20"/>
          <w:szCs w:val="20"/>
          <w:lang w:eastAsia="ru-RU"/>
        </w:rPr>
        <w:t xml:space="preserve"> - количество перевезенных перевозчиком льготных пассажиров на муниципальных и межмуниципальных маршрутах регулярных перевозок пригородного сообщения по данным автоматизированной системы безналичной оплаты проезда и перевозки багажа на транспорте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w:t>
      </w:r>
      <w:r w:rsidRPr="00C02146">
        <w:rPr>
          <w:rFonts w:ascii="Arial" w:eastAsiaTheme="minorEastAsia" w:hAnsi="Arial" w:cs="Arial"/>
          <w:sz w:val="20"/>
          <w:szCs w:val="20"/>
          <w:vertAlign w:val="subscript"/>
          <w:lang w:eastAsia="ru-RU"/>
        </w:rPr>
        <w:t>i.ф.пр.</w:t>
      </w:r>
      <w:r w:rsidRPr="00C02146">
        <w:rPr>
          <w:rFonts w:ascii="Arial" w:eastAsiaTheme="minorEastAsia" w:hAnsi="Arial" w:cs="Arial"/>
          <w:sz w:val="20"/>
          <w:szCs w:val="20"/>
          <w:lang w:eastAsia="ru-RU"/>
        </w:rPr>
        <w:t xml:space="preserve"> - фактическая стоимость проезда i-го льготного пассажира по муниципальному или межмуниципальному маршруту регулярных перевозок перевозчика в пригородном сообщении по данным автоматизированной системы безналичной оплаты проезда и перевозки багажа на транспорте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w:t>
      </w:r>
      <w:r w:rsidRPr="00C02146">
        <w:rPr>
          <w:rFonts w:ascii="Arial" w:eastAsiaTheme="minorEastAsia" w:hAnsi="Arial" w:cs="Arial"/>
          <w:sz w:val="20"/>
          <w:szCs w:val="20"/>
          <w:vertAlign w:val="subscript"/>
          <w:lang w:eastAsia="ru-RU"/>
        </w:rPr>
        <w:t>л.</w:t>
      </w:r>
      <w:r w:rsidRPr="00C02146">
        <w:rPr>
          <w:rFonts w:ascii="Arial" w:eastAsiaTheme="minorEastAsia" w:hAnsi="Arial" w:cs="Arial"/>
          <w:sz w:val="20"/>
          <w:szCs w:val="20"/>
          <w:lang w:eastAsia="ru-RU"/>
        </w:rPr>
        <w:t xml:space="preserve"> - фактически полученные средства от перевозки льготных пассажиров по муниципальным и межмуниципальным маршрутам регулярных перевозок перевозчика в городском и пригородном сообщении по данным автоматизированной системы безналичной оплаты проезда и перевозки багажа на транспорте Липецкой области за отчетный период.</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на возмещение недополученных доходов, связанных с предоставлением льготного проезда в соответствии с Законом Липецкой области от 02 декабря 2004 года N 141-ОЗ "О мерах социальной поддержки отдельных категорий граждан в Липецкой области".</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 67 в ред. Закона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68. Субсидии в объеме 500 000,00 руб. в 2017 году, 500 000,00 руб. в 2018 году, 500 000,00 руб. в 2019 году народным предприятиям на возмещение части затрат на организационные расходы, связанные с их созданием, предоставляются в соответствии с подпрограммой "Развитие народных предприятий в Липецкой области на 2014 - 2020 годы" государственной программы Липецкой области "Развитие кооперации и коллективных форм собственности в Липецкой области", утвержденной постановлением администрации Липецкой области от 30 октября 2013 года N 490.</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юридическим лицам, создаваемым в соответствии с Федеральным законом от 19 июля 1998 года N 115-ФЗ "Об особенностях правового положения акционерных обществ работников (народных предприятий)", осуществляющим свою деятельность на территории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lastRenderedPageBreak/>
        <w:t>Помимо условий, предусмотренных статьей 12 настоящего Закона, условиями предоставления субсидий являются: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достижение в текущем году показателей результативности субсидии, указанных в соглашении о предоставлении субсидии;</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не должны получать средства из областного бюджета в соответствии с иными нормативными правовыми актами области на цели, указанные в настоящем пункте, в текущем финансовом году;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должны функционировать в течение не менее 5 лет с момента получения субсидии.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К затратам на организационные расходы относятся: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затраты на оплату государственной пошлины за государственную регистрацию юридического лица;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затраты на оплату расходов на открытие расчетного счета;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затраты на оплату нотариальных расходов, связанных с созданием народного предприятия;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затраты на изготовление печатей и штампов;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затраты по приобретению лицензии по лицензируемым видам деятельности.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в размере 100% от фактически произведенных затрат на организационные расходы в декабре года, предшествующего текущему финансовому году, и в текущем финансовом году, но не более 100 000,00 руб. на одного получателя субсидии.</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69. Субсидии в объеме 25 265 000,00 руб. в 2017 году, 21 945 000,00 руб. в 2018 году, 21 945 000,00 руб. в 2019 году народным предприятиям и акционерным обществам, за исключением публичных акционерных обществ, на возмещение части затрат на приобретение основных средств для осуществления основной деятельности предоставляются в соответствии с подпрограммой "Развитие народных предприятий в Липецкой области на 2014 - 2020 годы" государственной программы Липецкой области "Развитие кооперации и коллективных форм собственности в Липецкой области", утвержденной постановлением администрации Липецкой области от 30 октября 2013 года N 490.</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Получателями субсидий являются: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юридические лица, созданные в соответствии с Федеральным законом от 19 июля 1998 года N 115-ФЗ "Об особенностях правового положения акционерных обществ работников (народных предприятий)";</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акционерные общества, за исключением публичных акционерных обществ (далее - акционерные общества), соответствующие следующим требованиям:</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bookmarkStart w:id="31" w:name="Par101534"/>
      <w:bookmarkEnd w:id="31"/>
      <w:r w:rsidRPr="00C02146">
        <w:rPr>
          <w:rFonts w:ascii="Arial" w:eastAsiaTheme="minorEastAsia" w:hAnsi="Arial" w:cs="Arial"/>
          <w:sz w:val="20"/>
          <w:szCs w:val="20"/>
          <w:lang w:eastAsia="ru-RU"/>
        </w:rPr>
        <w:t>минимальный уставный капитал составляет не менее 1000-кратного минимального размера оплаты труда, установленного федеральным законом на дату подачи заявки;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среднесписочная численность работников не менее 20 человек за последний отчетный период;</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работникам принадлежит количество акций акционерного общества, номинальная стоимость которых составляет более 75% его уставного капитала, на дату окончания отчетного финансового года;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один работник-акционер (включая руководителей) владеет количеством акций, номинальная стоимость которых не превышает 5% уставного капитала, на дату подачи заявки;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число работников, которые не являются акционерами акционерного общества, на дату окончания отчетного финансового года не превышает 10% численности работников акционерного общества;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bookmarkStart w:id="32" w:name="Par101539"/>
      <w:bookmarkEnd w:id="32"/>
      <w:r w:rsidRPr="00C02146">
        <w:rPr>
          <w:rFonts w:ascii="Arial" w:eastAsiaTheme="minorEastAsia" w:hAnsi="Arial" w:cs="Arial"/>
          <w:sz w:val="20"/>
          <w:szCs w:val="20"/>
          <w:lang w:eastAsia="ru-RU"/>
        </w:rPr>
        <w:lastRenderedPageBreak/>
        <w:t>размер оплаты труда директора (генерального директора) за отчетный финансовый год не превышает более чем в 10 раз средний размер оплаты труда одного работника.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Помимо условий, предусмотренных статьей 12 настоящего Закона, условиями предоставления субсидий являются: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достижение в текущем году показателей результативности субсидии, указанных в соглашении о предоставлении субсидии;</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не должны получать средства из областного бюджета в соответствии с иными нормативными правовыми актами области на цели, указанные в настоящем пункте, в текущем финансовом году;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должны осуществлять деятельность в форме народного предприятия или акционерного общества на территории Липецкой области сроком не менее 5 лет с момента получения субсидии;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должны иметь в наличии бизнес-план;</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должны приобрести основные средства для осуществления основной деятельности (здания, сооружения, машины и оборудование, транспортные средства), провести монтаж и пусконаладочные работы, необходимые для ввода в эксплуатацию оборудования;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народные предприятия должны соблюдать условия, сроки и порядок выкупа акций народного предприятия у его акционеров в целях соблюдения Федерального закона от 19 июля 1998 года N 115-ФЗ "Об особенностях правового положения акционерных обществ работников (народных предприятий)" и условия договора о создании народного предприятия;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акционерные общества должны соблюдать требования, установленные абзацами пятым - десятым настоящего пункта, сроком не менее 5 лет с момента получения субсидии.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в размере 50% от фактической стоимости приобретенных и оплаченных в декабре года, предшествующего текущему финансовому году, и в текущем финансовом году основных средств (зданий, сооружений, машин и оборудования, транспортных средств), затрат по проведению монтажа и пусконаладочных работ, необходимых для ввода в эксплуатацию оборудования, но не более 15 000 000,00 руб. на одного получателя субсидии.</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70. Субсидии в объеме 1 000 000,00 руб. в 2017 году, 1 000 000,00 руб. в 2018 году, 1 000 000,00 руб. в 2019 году юридическим лицам при создании народных предприятий на возмещение затрат по правовой, консультативной, организационной поддержке и организации обучения работников предоставляются в соответствии с подпрограммой "Развитие народных предприятий в Липецкой области на 2014 - 2020 годы" государственной программы Липецкой области "Развитие кооперации и коллективных форм собственности в Липецкой области", утвержденной постановлением администрации Липецкой области от 30 октября 2013 года N 490.</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юридическому лицу, участники которого приняли решение о преобразовании его в народное предприятие в соответствии с Федеральным законом от 19 июля 1998 года N 115-ФЗ "Об особенностях правового положения акционерных обществ работников (народных предприятий)", на возмещение затрат по правовой, консультативной, организационной поддержке и организации обучения работников (далее - получатель субсидии).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Помимо условий, предусмотренных статьей 12 настоящего Закона, условиями предоставления субсидий являются: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достижение в текущем году показателей результативности субсидии, указанных в соглашении о предоставлении субсидии;</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не должны получать средства из областного бюджета в соответствии с иными нормативными правовыми актами области на цели, указанные в настоящем пункте, в текущем финансовом году;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должны быть зарегистрированы на территории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lastRenderedPageBreak/>
        <w:t>- получатели субсидий должны осуществлять деятельность на территории Липецкой области в течение не менее 5 лет с момента получения субсидии;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должны иметь в наличии решение о преобразовании юридического лица в народное предприятие.</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К затратам по правовой, консультативной, организационной поддержке при создании народных предприятий относятся: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затраты на оплату услуг по консультированию;</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затраты на оплату юридических услуг;</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затраты на оплату услуг по подготовке и проведению собраний, подготовке договора о создании народного предприятия, устава народного предприятия, составлению внутренних документов, предусмотренных уставом народного предприятия, подготовке документов для государственной регистрации народного предприятия, составлению бизнес-плана народного предприятия.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в размере 100% от фактически произведенных в III - IV кварталах года, предшествующего текущему финансовому году, и в текущем финансовом году затрат, но не более 250 000,00 руб. на одного получателя субсидии.</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71. Субсидии в объеме 10 000 000,00 руб. в 2017 году, 10 000 000,00 руб. в 2018 году, 10 000 000,00 руб. в 2019 году народным предприятиям и акционерным обществам, за исключением публичных акционерных обществ, на возмещение затрат, связанных с уплатой первого лизингового платежа при заключении договора финансовой аренды (лизинга) оборудования, устройств, механизмов, автотранспортных средств (за исключением легковых автомобилей), приборов, аппаратов, агрегатов, установок, машин, средств и технологий предоставляются в соответствии с подпрограммой "Развитие народных предприятий в Липецкой области на 2014 - 2020 годы" государственной программы Липецкой области "Развитие кооперации и коллективных форм собственности в Липецкой области", утвержденной постановлением администрации Липецкой области от 30 октября 2013 года N 490.</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Получателями субсидий являются: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юридические лица, созданные в соответствии с Федеральным законом от 19 июля 1998 года N 115-ФЗ "Об особенностях правового положения акционерных обществ работников (народных предприятий)";</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акционерные общества, за исключением публичных акционерных обществ (далее - акционерные общества), соответствующие следующим требованиям:</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bookmarkStart w:id="33" w:name="Par101568"/>
      <w:bookmarkEnd w:id="33"/>
      <w:r w:rsidRPr="00C02146">
        <w:rPr>
          <w:rFonts w:ascii="Arial" w:eastAsiaTheme="minorEastAsia" w:hAnsi="Arial" w:cs="Arial"/>
          <w:sz w:val="20"/>
          <w:szCs w:val="20"/>
          <w:lang w:eastAsia="ru-RU"/>
        </w:rPr>
        <w:t>минимальный уставный капитал составляет не менее 1000-кратного минимального размера оплаты труда, установленного федеральным законом на дату подачи заявки;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среднесписочная численность работников составляет не менее 20 человек за последний отчетный период;</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работникам принадлежит количество акций акционерного общества, номинальная стоимость которых составляет более 75% его уставного капитала, на дату окончания отчетного финансового года;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один работник - акционер (включая руководителей) владеет количеством акций, номинальная стоимость которых не превышает 5% уставного капитала, на дату подачи заявки;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число работников, которые не являются акционерами акционерного общества, на дату окончания отчетного финансового года не превышает 10% численности работников акционерного общества;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bookmarkStart w:id="34" w:name="Par101573"/>
      <w:bookmarkEnd w:id="34"/>
      <w:r w:rsidRPr="00C02146">
        <w:rPr>
          <w:rFonts w:ascii="Arial" w:eastAsiaTheme="minorEastAsia" w:hAnsi="Arial" w:cs="Arial"/>
          <w:sz w:val="20"/>
          <w:szCs w:val="20"/>
          <w:lang w:eastAsia="ru-RU"/>
        </w:rPr>
        <w:t>размер оплаты труда директора (генерального директора) за отчетный финансовый год не превышает более чем в 10 раз средний размер оплаты труда одного работника.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Помимо условий, предусмотренных статьей 12 настоящего Закона, условиями предоставления субсидий являются: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lastRenderedPageBreak/>
        <w:t>- достижение в текущем году показателей результативности субсидии, указанных в соглашении о предоставлении субсидии;</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не должны получать средства из областного бюджета в соответствии с иными нормативными правовыми актами области на цели, указанные в настоящем пункте, в текущем финансовом году;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должны осуществлять деятельность в форме народного предприятия или акционерного общества на территории Липецкой области в течение не менее 5 лет с момента получения субсидии;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должны иметь в наличии бизнес-план;</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должны заключить договор финансовой аренды (лизинга) с лизинговой компанией (фирмой), основным видом деятельности которой является финансовый лизинг, на условиях перехода права собственности на предмет лизинга к лизингополучателю;</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должны приобрести по договору финансовой аренды (лизинга) оборудование, устройства, механизмы, автотранспортные средства (за исключением легковых автомобилей), приборы, аппараты, агрегаты, установки, машины, средства и технологии;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народное предприятие должно соблюдать условия, сроки и порядок выкупа акций народного предприятия у его акционеров в целях соблюдения Федерального закона от 19 июля 1998 года N 115-ФЗ "Об особенностях правового положения акционерных обществ работников (народных предприятий)" и условия договора о создании народного предприятия;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акционерное общество должно соблюдать требования, установленные абзацами пятым - десятым настоящего пункта, сроком не менее 5 лет с момента получения субсидии.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в размере фактически уплаченного в текущем финансовом году первого лизингового платежа по договору финансовой аренды (лизинга), но не более 50% от стоимости оборудования, устройств, механизмов, автотранспортных средств (за исключением легковых автомобилей), приборов, аппаратов, агрегатов, установок, машин, средств и технологий, приобретаемых в лизинг, и не более 5 000 000,00 руб. на одного получателя субсидии.</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72. Субсидии в объеме 1 000 000,00 руб. в 2017 году, 1 000 000,00 руб. в 2018 году, 1 000 000,00 руб. в 2019 году юридическим лицам на возмещение части затрат по адаптации (модернизации) инженерной инфраструктуры к условиям конкретного проекта на территории индустриальных парков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в соответствии с подпрограммой "Модернизация и развитие промышленности Липецкой области на 2014 - 2020 годы" государственной программы Липецкой области "Модернизация и инновационное развитие экономики Липецкой области", утвержденной постановлением администрации Липецкой области от 07 ноября 2013 года N 500.</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Получателями субсидий являются управляющие компании индустриальных парков.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Помимо условий, предусмотренных статьей 12 настоящего Закона, условиями предоставления субсидий являются: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достижение в текущем году показателей результативности субсидии, указанных в соглашении о предоставлении субсидии;</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не должны получать средства из областного бюджета в соответствии с иными нормативными правовыми актами области на цели, указанные в настоящем пункте, в текущем финансовом году;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получатель субсидий должен быть зарегистрирован и осуществлять деятельность на территории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bookmarkStart w:id="35" w:name="Par101593"/>
      <w:bookmarkEnd w:id="35"/>
      <w:r w:rsidRPr="00C02146">
        <w:rPr>
          <w:rFonts w:ascii="Arial" w:eastAsiaTheme="minorEastAsia" w:hAnsi="Arial" w:cs="Arial"/>
          <w:sz w:val="20"/>
          <w:szCs w:val="20"/>
          <w:lang w:eastAsia="ru-RU"/>
        </w:rPr>
        <w:t>- основным видом деятельности получателя субсидий должно являться управление созданием, развитием и эксплуатацией индустриального (промышленного) парка, а также предоставление резидентам индустриального парка следующих видов услуг:</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lastRenderedPageBreak/>
        <w:t>инженерные, правовые, консалтинговые, маркетинговые, информационные, логистические, телекоммуникационные услуги;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организация привлечения финансирования для инвестиционных проектов, реализуемых резидентами, в том числе подготовка бизнес-плана, переговоры с кредитными организациями, поиск потенциальных инвесторов;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основной вид деятельности, указанный абзацем седьмым настоящего пункта, составляет не менее 80 процентов всех видов деятельности и предоставляемых услуг получателя субсидий.</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К затратам по адаптации (модернизации) инженерной инфраструктуры к условиям конкретного проекта на территории индустриальных парков области относятся затраты на создание, модернизацию и (или) реконструкцию объектов инфраструктуры индустриальных парков, на приобретение новых основных средств, расходных материалов, проведение монтажа и пусконаладочных работ, необходимых для ввода в эксплуатацию оборудования.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в размере 50% затрат, фактически произведенных в четвертом квартале года, предшествующего текущему финансовому году, и в первом - втором кварталах текущего финансового года.</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73. Субсидии в объеме 4 000 000,00 руб. в 2017 году, 4 000 000,00 руб. в 2018 году, 4 000 000,00 руб. в 2019 году юридическим лицам на возмещение части затрат по уплате процентов за пользование кредитами, полученными в кредитных организациях, и части лизинговых платежей по лизинговым операциям, направленным на модернизацию производства, приобретение оборудования, монтаж оборудования, строительно-монтажные и пусконаладочные работы, внедрение ресурсоэнергосберегающих технологий, освоение производств по выпуску импортозамещающей продукции (далее - получатели субсидий).</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в соответствии с подпрограммой "Модернизация и развитие промышленности Липецкой области на 2014 - 2020 годы" государственной программы Липецкой области "Модернизация и инновационное развитие экономики Липецкой области", утвержденной постановлением администрации Липецкой области от 07 ноября 2013 года N 500.</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Помимо условий, предусмотренных статьей 12 настоящего Закона, условиями предоставления субсидий являются: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достижение в текущем году показателей результативности субсидии, указанных в соглашении о предоставлении субсидии;</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не должны получать средства из областного бюджета в соответствии с иными нормативными правовыми актами области на цели, указанные в настоящем пункте, в текущем финансовом году;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получатель субсидии должен быть зарегистрирован и осуществлять деятельность на территории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основной вид деятельности получателя субсидии должен относиться к разделу "Обрабатывающие производства" в соответствии с Общероссийским классификатором видов экономической деятельности;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у получателей субсидий должна быть среднесписочная численность работников не более двух тысяч человек и объем произведенной продукции не более трех миллиардов рублей за предшествующий календарный год;</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у получателей субсидий должен быть в наличии бизнес-план, структура которого соответствует основным разделам приложения N 1 к приказу Минэкономразвития России от 23 марта 2006 г. N 75, предусматривающего прирост объемов производства и реализации продукции не менее чем на 10%, прирост совокупного объема платежей в бюджет Липецкой области в объеме не менее 5%, создание и модернизацию высокопроизводительных рабочих мест; бюджетная эффективность бизнес-плана должна быть больше 1;</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xml:space="preserve">- у получателей субсидий должно быть обеспечено фактическое выполнение не менее чем на 90% по каждому показателю бизнес-плана за период, заявленный к возмещению затрат: по росту объемов производства и реализации продукции, по росту совокупного объема платежей в </w:t>
      </w:r>
      <w:r w:rsidRPr="00C02146">
        <w:rPr>
          <w:rFonts w:ascii="Arial" w:eastAsiaTheme="minorEastAsia" w:hAnsi="Arial" w:cs="Arial"/>
          <w:sz w:val="20"/>
          <w:szCs w:val="20"/>
          <w:lang w:eastAsia="ru-RU"/>
        </w:rPr>
        <w:lastRenderedPageBreak/>
        <w:t>бюджет Липецкой области, по количеству созданных дополнительных рабочих мест;</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у получателей субсидий должно быть наличие собственных средств и имущества в размере не менее 20% сметной стоимости инвестиционного проекта;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среднемесячная заработная плата работников получателя субсидии за квартал, предшествующий дате подачи заявки, должна составлять:</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bookmarkStart w:id="36" w:name="Par101612"/>
      <w:bookmarkEnd w:id="36"/>
      <w:r w:rsidRPr="00C02146">
        <w:rPr>
          <w:rFonts w:ascii="Arial" w:eastAsiaTheme="minorEastAsia" w:hAnsi="Arial" w:cs="Arial"/>
          <w:sz w:val="20"/>
          <w:szCs w:val="20"/>
          <w:lang w:eastAsia="ru-RU"/>
        </w:rPr>
        <w:t>- для получателей субсидий, основной вид деятельности которых относится к подразделу 27 "Производство электрического оборудования", 28 "Производство машин и оборудования, не включенных в другие группировки", 29 "Производство автотранспортных средств, прицепов и полуприцепов", 30 "Производство прочих транспортных средств и оборудования" раздела С "Обрабатывающие производства" Общероссийского классификатора видов экономической деятельности ОК 029-2014 (КДЕС Ред.2), утвержденного приказом Росстандарта от 31 января 2014 года N 14-ст, - не менее 75% от размера среднемесячной заработной платы работников организаций соответствующего вида деятельности в Липецкой области за предшествующий финансовый год и превышать размер минимальной заработной платы, установленный на текущий финансовый год в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для получателей субсидий, основной вид деятельности которых не указан в абзаце двенадцатом настоящего пункта, - не менее 100% от размера среднемесячной заработной платы работников организаций соответствующего вида деятельности в Липецкой области за предшествующий финансовый год и превышать размер минимальной заработной платы, установленный на текущий финансовый год в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у получателей субсидий должна отсутствовать задолженность перед кредитными организациями по кредитным договорам (по основному долгу и процентам);</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у получателей субсидий должен быть заключен договор финансовой аренды (лизинга) с лизинговой организацией, основным видом деятельности которой является финансовый лизинг, на условиях перехода права собственности на предмет лизинга к лизингополучателю;</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у получателей субсидий должна отсутствовать задолженность перед лизингодателями по лизинговым договорам (по основному долгу и процентам);</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получатель субсидий должен приобрести по договору финансовой аренды (лизинга) оборудование.</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При предоставлении субсидий на возмещение части затрат по уплате процентов за пользование кредитами, полученными в кредитных организациях, учитывается следующее.</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Возмещение производится по кредитным договорам до даты фактического погашения кредита в соответствующем финансовом году без учета пролонгации, но не более чем за три года реализации бизнес-плана.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Возмещению подлежат затраты по уплате процентов, начисленных за третий - четвертый кварталы года, предшествующего текущему финансовому году, и за первый - второй кварталы текущего финансового года, в соответствии с кредитным договором по основному долгу (без начисленных на него пени и штрафов), но не выше ключевой ставки Центрального банка Российской Федерации, действующей на дату заключения кредитного договора.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случае привлечения кредита в иностранной валюте субсидии предоставляются в рублях из расчета произведенных организацией затрат на уплату процентов по кредиту, но не выше ключевой ставки Центрального банка Российской Федерации, действующей на дату заключения кредитного договора, исходя из курса рубля к иностранной валюте, установленного Центральным банком Российской Федерации на дату уплаты процентов по кредиту.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отношении кредитных договоров, заключенных до вступления в законную силу, понятие ключевая ставка при расчете субсидии применяется ставка рефинансирования.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Размер субсидии не должен превышать фактические затраты организации на уплату процентов по кредиту.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При предоставлении субсидий на возмещение части лизинговых платежей по лизинговым операциям учитывается следующее.</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lastRenderedPageBreak/>
        <w:t>Возмещение части затрат по уплате лизинговых платежей производится по договорам лизинга до последней даты выплаты платежей, установленной в договоре лизинга в соответствующем финансовом году, без учета пролонгации, но не более чем за три года реализации бизнес-плана.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Возмещению подлежат затраты по уплате лизинговых платежей за третий - четвертый кварталы года, предшествующего текущему финансовому году, и за первый - второй кварталы текущего финансового года, в соответствии с договором лизинга, но не выше двух третьих ключевой ставки Центрального банка Российской Федерации, действующей на дату заключения договора лизинга, от остаточной стоимости имущества, получаемого в лизинг.</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случае если по договору лизинга исчисление лизинговых платежей осуществляется в иностранной валюте, субсидии предоставляются в рублях из расчета произведенных организацией затрат по уплате лизинговых платежей, но не более двух третьих ключевой ставки Центрального банка Российской Федерации, действующей на дату уплаты лизингового платежа лизингополучателем, исходя из курса рубля к иностранной валюте, установленного Центральным банком Российской Федерации на дату уплаты соответствующего лизингового платежа.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отношении договоров лизинга, заключенных до вступления в законную силу, понятие ключевая ставка при расчете субсидии применяется ставка рефинансирования.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Остаточная стоимость имущества определяется как разница между стоимостью этого имущества, выплаченного лизингодателем продавцу, и уплаченных лизингополучателем авансового и части лизинговых платежей, предназначенных для возмещения стоимости имущества.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Размер субсидии на возмещение части лизинговых платежей по лизинговым операциям не должен превышать двух третьих фактических затрат организации на уплату лизинговых платежей.</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74. Субсидии в объеме 2 500 000,00 руб. в 2017 году, 2 500 000,00 руб. в 2018 году, 2 500 000,00 руб. в 2019 году юридическим лицам на возмещение затрат за аренду выставочной площади на выставках и ярмарках (далее - получатели субсидий).</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в соответствии с подпрограммой "Модернизация и развитие промышленности Липецкой области на 2014 - 2020 годы" государственной программы Липецкой области "Модернизация и инновационное развитие экономики Липецкой области", утвержденной постановлением администрации Липецкой области от 07 ноября 2013 года N 500.</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Помимо условий, предусмотренных статьей 12 настоящего Закона, условиями предоставления субсидий являются: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достижение в текущем году показателей результативности субсидии, указанных в соглашении о предоставлении субсидии;</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не должны получать средства из областного бюджета в соответствии с иными нормативными правовыми актами области на цели, указанные в настоящем пункте, в текущем финансовом году;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получатель субсидий должен быть зарегистрирован и осуществлять деятельность на территории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основной вид деятельности получателя субсидий должен относиться к разделу "Обрабатывающие производства" в соответствии с Общероссийским классификатором видов экономической деятельности;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у получателя субсидий выставка или ярмарка, в которой он принял участие, должна соответствовать ежегодно утверждаемому приказом управления инновационной и промышленной политики Липецкой области плану выставочно-ярмарочных мероприятий;</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среднемесячная заработная плата работников получателя субсидий за квартал, предшествующий дате подачи заявки, должна составлять:</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bookmarkStart w:id="37" w:name="Par101641"/>
      <w:bookmarkEnd w:id="37"/>
      <w:r w:rsidRPr="00C02146">
        <w:rPr>
          <w:rFonts w:ascii="Arial" w:eastAsiaTheme="minorEastAsia" w:hAnsi="Arial" w:cs="Arial"/>
          <w:sz w:val="20"/>
          <w:szCs w:val="20"/>
          <w:lang w:eastAsia="ru-RU"/>
        </w:rPr>
        <w:t xml:space="preserve">для получателей субсидий, основной вид деятельности которых относится к подразделу 27 "Производство электрического оборудования", 28 "Производство машин и оборудования, не </w:t>
      </w:r>
      <w:r w:rsidRPr="00C02146">
        <w:rPr>
          <w:rFonts w:ascii="Arial" w:eastAsiaTheme="minorEastAsia" w:hAnsi="Arial" w:cs="Arial"/>
          <w:sz w:val="20"/>
          <w:szCs w:val="20"/>
          <w:lang w:eastAsia="ru-RU"/>
        </w:rPr>
        <w:lastRenderedPageBreak/>
        <w:t>включенных в другие группировки", 29 "Производство автотранспортных средств, прицепов и полуприцепов", 30 "Производство прочих транспортных средств и оборудования" раздела С "Обрабатывающие производства" Общероссийского классификатора видов экономической деятельности ОК 029-2014 (КДЕС Ред.2), утвержденного приказом Росстандарта от 31 января 2014 года N 14-ст, - не менее 75% от размера среднемесячной заработной платы работников организаций соответствующего вида деятельности в Липецкой области за предшествующий финансовый год и превышать размер минимальной заработной платы, установленный на текущий финансовый год в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для получателей субсидий, основной вид деятельности которых не указан в абзаце девятом настоящего пункта, - не менее 100% от размера среднемесячной заработной платы работников организаций соответствующего вида деятельности в Липецкой области за предшествующий финансовый год и превышать размер минимальной заработной платы, установленный на текущий финансовый год в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Возмещению подлежат затраты за аренду выставочных площадей на выставках и ярмарках.</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в размере фактически понесенных затрат за аренду выставочных площадей на выставках и ярмарках, прошедших в четвертом квартале года, предшествующего текущему финансовому году, и в первом - третьем кварталах текущего финансового года, но не более 300000,00 руб. на одного получателя субсидий.</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ред. Закона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75. Субсидии в объеме 779 000,00 руб. в 2017 году, 779 000,00 руб. в 2018 году 779 000,00 руб. в 2019 году юридическим лицам на возмещение затрат по разработке, внедрению, сертификации систем менеджмента организации и качества продукции в соответствии с требованиями международных и европейских стандартов (далее - получатели субсидий).</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в соответствии с подпрограммой "Модернизация и развитие промышленности Липецкой области на 2014 - 2020 годы" государственной программы Липецкой области "Модернизация и инновационное развитие экономики Липецкой области", утвержденной постановлением администрации Липецкой области от 07 ноября 2013 года N 500.</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Помимо условий, предусмотренных статьей 12 настоящего Закона, условиями предоставления субсидий являются: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достижение в текущем году показателей результативности субсидии, указанных в соглашении о предоставлении субсидии;</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не должны получать средства из областного бюджета в соответствии с иными нормативными правовыми актами области на цели, указанные в настоящем пункте, в текущем финансовом году;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должны быть зарегистрированы и осуществлять деятельность на территории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основной вид деятельности получателя субсидий должен относиться к разделу "Обрабатывающие производства" в соответствии с Общероссийским классификатором видов экономической деятельности;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среднесписочная численность работников получателя субсидий должен быть не более двух тысяч человек и объем произведенной продукции не более трех миллиардов рублей за предшествующий календарный год;</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у получателя субсидий должен быть сертификат соответствия системы менеджмента организации требованиям государственных и международных стандартов или сертификат соответствия на продукцию, услуги, процессы выпуска продукции по международным стандартам;</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среднемесячная заработная плата работников получателя субсидий за квартал, предшествующий дате подачи заявки, должна составлять:</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bookmarkStart w:id="38" w:name="Par101657"/>
      <w:bookmarkEnd w:id="38"/>
      <w:r w:rsidRPr="00C02146">
        <w:rPr>
          <w:rFonts w:ascii="Arial" w:eastAsiaTheme="minorEastAsia" w:hAnsi="Arial" w:cs="Arial"/>
          <w:sz w:val="20"/>
          <w:szCs w:val="20"/>
          <w:lang w:eastAsia="ru-RU"/>
        </w:rPr>
        <w:t xml:space="preserve">- для получателей субсидий, основной вид деятельности которых относится к подразделу 27 "Производство электрического оборудования", 28 "Производство машин и оборудования, не включенных в другие группировки", 29 "Производство автотранспортных средств, прицепов и </w:t>
      </w:r>
      <w:r w:rsidRPr="00C02146">
        <w:rPr>
          <w:rFonts w:ascii="Arial" w:eastAsiaTheme="minorEastAsia" w:hAnsi="Arial" w:cs="Arial"/>
          <w:sz w:val="20"/>
          <w:szCs w:val="20"/>
          <w:lang w:eastAsia="ru-RU"/>
        </w:rPr>
        <w:lastRenderedPageBreak/>
        <w:t>полуприцепов", 30 "Производство прочих транспортных средств и оборудования" раздела С "Обрабатывающие производства" Общероссийского классификатора видов экономической деятельности ОК 029-2014 (КДЕС Ред.2), утвержденного приказом Росстандарта от 31 января 2014 года N 14-ст, - не менее 75% от размера среднемесячной заработной платы работников организаций соответствующего вида деятельности в Липецкой области за предшествующий финансовый год и превышать размер минимальной заработной платы, установленный на текущий финансовый год в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для получателей субсидий, основной вид деятельности которых не указан в абзаце десятом настоящего пункта, - не менее 100% от размера среднемесячной заработной платы работников организаций соответствующего вида деятельности в Липецкой области за предшествующий финансовый год и превышать размер минимальной заработной платы, установленный на текущий финансовый год в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в размере фактически понесенных получателем субсидий в четвертом квартале года, предшествующего текущему финансовому году, в первом - третьем кварталах текущего финансового года затрат на разработку, внедрение, сертификацию систем менеджмента организации, качества продукции, услуг и процессов выпуска продукции, но не более 200 000,00 руб. на одного получателя субсидии в год.</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76. Субсидии в объеме 200 000,00 руб. в 2017 году, 200 000,00 руб. в 2018 году, 200 000,00 руб. в 2019 году на возмещение части затрат на электрическую энергию, используемую в технологических целях при производстве изделий народных художественных промыслов, организациям народных художественных промыслов (за исключением организаций народных художественных промыслов, перечень которых утверждается уполномоченным Правительством Российской Федерации федеральным органом исполнительной власти) и мастерам народных художественных промыслов - индивидуальным предпринимателям (далее - получатели субсидий).</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в соответствии с подпрограммой "Модернизация и развитие промышленности Липецкой области на 2014 - 2020 годы" государственной программы Липецкой области "Модернизация и инновационное развитие экономики Липецкой области", утвержденной постановлением администрации Липецкой области от 07 ноября 2013 года N 500, Законом Липецкой области от 18 октября 2005 года N 223-ОЗ "О государственной поддержке народных художественных промыслов".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Помимо условий, предусмотренных статьей 12 настоящего Закона, условиями предоставления субсидий являются: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достижение в текущем году показателей результативности субсидии, указанных в соглашении о предоставлении субсидии;</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не должны получать средства из областного бюджета в соответствии с иными нормативными правовыми актами области на цели, указанные в настоящем пункте, в текущем финансовом году;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должны быть зарегистрированы и осуществлять деятельность на территории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выпускаемая получателями субсидий продукция должна быть отнесена в установленном порядке решением художественно-экспертного совета по народным художественным промыслам при администрации Липецкой области к изделиям народных художественных промыслов;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у получателя субсидий (для юридических лиц) доля изделий народных художественных промыслов в объеме отгруженных (подлежащих реализации путем поставки или иной продажи либо обмена) товаров собственного производства (работ, услуг, выполненных, оказанных своими силами), по данным федерального государственного статистического наблюдения за предыдущий год, должна составлять не менее 50%;</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должны вести раздельный учет потребляемой электроэнергии на технологические и иные цели;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xml:space="preserve">- среднемесячная заработная плата работников получателя субсидий за квартал, предшествующий дате подачи заявки, должна составлять не менее 100% от размера </w:t>
      </w:r>
      <w:r w:rsidRPr="00C02146">
        <w:rPr>
          <w:rFonts w:ascii="Arial" w:eastAsiaTheme="minorEastAsia" w:hAnsi="Arial" w:cs="Arial"/>
          <w:sz w:val="20"/>
          <w:szCs w:val="20"/>
          <w:lang w:eastAsia="ru-RU"/>
        </w:rPr>
        <w:lastRenderedPageBreak/>
        <w:t>среднемесячной заработной платы работников организаций соответствующего вида деятельности в Липецкой области за предшествующий финансовый год и превышать размер минимальной заработной платы, установленный на текущий финансовый год в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в размере 50% фактических затрат на электрическую энергию, используемую в технологических целях при производстве изделий народных художественных промыслов, организациям народных художественных промыслов (за исключением организаций народных художественных промыслов, перечень которых утверждается уполномоченным Правительством Российской Федерации федеральным органом исполнительной власти) и мастерам народных художественных промыслов - индивидуальным предпринимателям, произведенных в текущем финансовом году.</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ред. Закона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77. Субсидии в объеме 300 000,00 руб. в 2017 году, 300 000,00 руб. в 2018 году, 300 000,00 руб. в 2019 году на возмещение части затрат по уплате процентов за пользование банковскими кредитами, полученными на реализацию инвестиционных проектов по возрождению, сохранению и развитию народных художественных промыслов в местах традиционного бытования, организациям народных художественных промыслов (за исключением организаций народных художественных промыслов, перечень которых утверждается уполномоченным Правительством Российской Федерации федеральным органом исполнительной власти) и мастерам народных художественных промыслов - индивидуальным предпринимателям (далее - получатели субсидии).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в соответствии с подпрограммой "Модернизация и развитие промышленности Липецкой области на 2014 - 2020 годы" государственной программы Липецкой области "Модернизация и инновационное развитие экономики Липецкой области", утвержденной постановлением администрации Липецкой области от 07 ноября 2013 года N 500, Законом Липецкой области от 18 октября 2005 года N 223-ОЗ "О государственной поддержке народных художественных промыслов".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Помимо условий, предусмотренных статьей 12 настоящего Закона, условиями предоставления субсидий являются: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достижение в текущем году показателей результативности субсидии, указанных в соглашении о предоставлении субсидии;</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не должны получать средства из областного бюджета в соответствии с иными нормативными правовыми актами области на цели, указанные в настоящем пункте, в текущем финансовом году;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должны быть зарегистрированы и осуществлять деятельность на территории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выпускаемая получателем субсидии продукция отнесена в установленном порядке решением художественно-экспертного совета по народным художественным промыслам при администрации Липецкой области к изделиям народных художественных промыслов;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у получателя субсидий (для юридических лиц) доля изделий народных художественных промыслов в объеме отгруженных (подлежащих реализации путем поставки или иной продажи либо обмена) товаров собственного производства (работ, услуг, выполненных, оказанных своими силами), по данным федерального государственного статистического наблюдения за предыдущий год, составляет не менее 50 процентов;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должны направлять кредитные средства на следующие цели: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приобретение, запуск в эксплуатацию оборудования, включая шефмонтаж, пусконаладочные работы и испытание;</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модернизация действующего оборудования;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проектно-изыскательские работы;</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новое строительство, перепланировка действующих производственных площадей с целью рационального размещения оборудования;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lastRenderedPageBreak/>
        <w:t>приобретение инструмента;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разработка и экспертиза технической документации на новую продукцию;</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среднемесячная заработная плата работников получателей субсидий за квартал, предшествующий дате подачи заявки, должна составлять не менее 100% от размера среднемесячной заработной платы работников организаций соответствующего вида деятельности в Липецкой области за предшествующий финансовый год и превышать размер минимальной заработной платы, установленный на текущий финансовый год в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Возмещение части затрат по уплате процентов производится по кредитным договорам, заключенным в текущем финансовом году до даты фактического погашения кредита в соответствующем финансовом году без учета пролонгации, но не более чем за три года реализации бизнес-плана.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Возмещению подлежат затраты по уплате процентов в соответствии с кредитным договором по основному долгу (без начисленных на него пени и штрафов), но не выше ключевой ставки Центрального банка Российской Федерации, действующей на дату заключения кредитного договора.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случае привлечения кредита в иностранной валюте субсидии предоставляются в рублях из расчета произведенных затрат на уплату процентов по кредиту, но не выше ключевой ставки Центрального банка Российской Федерации, действующей на дату заключения кредитного договора, исходя из курса рубля к иностранной валюте, установленного Центральным банком Российской Федерации на дату уплаты процентов по кредиту.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в случае отсутствия задолженности по основному долгу и процентам. Размер субсидии не должен превышать фактические затраты получателя субсидий на уплату процентов по кредиту.</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78. Субсидии в объеме 500 000,00 руб. в 2017 году, 500 000,00 руб. в 2018 году, 500 000,00 руб. в 2019 году юридическим лицам на возмещение части затрат на приобретение права на патенты, лицензии на использование изобретений, промышленных образцов, полезных моделей, новых технологий (далее - получатели субсидий).</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в соответствии с подпрограммой "Повышение конкурентоспособности и производительности труда в машиностроительном комплексе Липецкой области на 2014 - 2020 годы" государственной программы Липецкой области "Модернизация и инновационное развитие экономики Липецкой области", утвержденной постановлением администрации Липецкой области от 07 ноября 2013 года N 500.</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Помимо условий, предусмотренных статьей 12 настоящего Закона, условиями предоставления субсидий являются: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достижение в текущем году показателей результативности субсидии, указанных в соглашении о предоставлении субсидии;</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не должны получать средства из областного бюджета в соответствии с иными нормативными правовыми актами области на цели, указанные в настоящем пункте, в текущем финансовом году;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должны быть зарегистрированы и осуществлять деятельность на территории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основной вид деятельности получателя субсидий должен относиться к подразделу 27 "Производство электрического оборудования", 28 "Производство машин и оборудования, не включенных в другие группировки", 29 "Производство автотранспортных средств, прицепов и полуприцепов", 30 "Производство прочих транспортных средств и оборудования" раздела С "Обрабатывающие производства" Общероссийского классификатора видов экономической деятельности ОК 029-2014 (КДЕС Ред.2), утвержденного приказом Росстандарта от 31 января 2014 года N 14-ст;</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xml:space="preserve">- среднесписочная численность работников получателя субсидий должна быть не более двух тысяч человек и объем произведенной продукции не более трех миллиардов рублей за </w:t>
      </w:r>
      <w:r w:rsidRPr="00C02146">
        <w:rPr>
          <w:rFonts w:ascii="Arial" w:eastAsiaTheme="minorEastAsia" w:hAnsi="Arial" w:cs="Arial"/>
          <w:sz w:val="20"/>
          <w:szCs w:val="20"/>
          <w:lang w:eastAsia="ru-RU"/>
        </w:rPr>
        <w:lastRenderedPageBreak/>
        <w:t>предшествующий календарный год;</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среднемесячная заработная плата работников получателя субсидий за квартал, предшествующий дате подачи заявки, должна составлять не менее 75% размера среднемесячной заработной платы работников организаций соответствующего вида деятельности в Липецкой области за предшествующий финансовый год и превышает размер минимальной заработной платы, установленный на текущий финансовый год в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у получателя субсидий должен быть документ, подтверждающий приобретение права на патенты, лицензии на использование изобретений, промышленных образцов, полезных моделей, новых технологий;</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у получателя субсидий должен быть план по повышению производительности труда не менее чем на 5% к соответствующему периоду предыдущего года.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в размере фактически понесенных получателем субсидий в третьем - четвертом кварталах года, предшествующего текущему финансовому году, и в первом - втором кварталах текущего финансового года затрат на приобретение права на патенты, лицензии на использование изобретений, промышленных образцов, полезных моделей, новых технологий, но не более 500 000,00 руб. на одного получателя субсидий.</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Возмещению подлежат затраты, произведенные по безналичной форме расчета.</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79. Субсидии в объеме 1 000 000,00 руб. в 2017 году, 1 000 000,00 руб. в 2018 году, 1 000 000,00 руб. в 2019 году юридическим лицам на возмещение части затрат по реализации программ, направленных на создание, модернизацию и сохранение рабочих мест, профессиональную реабилитацию инвалидов, обеспечение безопасных и благоприятных условий труда (далее - получатели субсидий).</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в соответствии с подпрограммой "Повышение конкурентоспособности и производительности труда в машиностроительном комплексе Липецкой области на 2014 - 2020 годы" государственной программы Липецкой области "Модернизация и инновационное развитие экономики Липецкой области", утвержденной постановлением администрации Липецкой области от 07 ноября 2013 года N 500.</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Помимо условий, предусмотренных статьей 12 настоящего Закона, условиями предоставления субсидий являются: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достижение в текущем году показателей результативности субсидии, указанных в соглашении о предоставлении субсидии;</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не должны получать средства из областного бюджета в соответствии с иными нормативными правовыми актами области на цели, указанные в настоящем пункте, в текущем финансовом году;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должны быть зарегистрированы и осуществлять деятельность на территории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основной вид деятельности получателя субсидий должен относиться к подразделу 27 "Производство электрического оборудования", 28 "Производство машин и оборудования, не включенных в другие группировки", 29 "Производство автотранспортных средств, прицепов и полуприцепов", 30 "Производство прочих транспортных средств и оборудования" раздела С "Обрабатывающие производства" Общероссийского классификатора видов экономической деятельности ОК 029-2014 (КДЕС Ред.2), утвержденного приказом Росстандарта от 31 января 2014 года N 14-ст;</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среднесписочная численность работников получателя субсидий должна быть не более двух тысяч человек и объем произведенной продукции не более пяти миллиардов рублей за предшествующий календарный год;</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xml:space="preserve">- среднемесячная заработная плата работников получателя субсидий за квартал, предшествующий дате подачи заявки, должна составлять не менее 75% размера среднемесячной заработной платы работников организаций соответствующего вида деятельности в Липецкой области за предшествующий финансовый год и превышает размер минимальной заработной </w:t>
      </w:r>
      <w:r w:rsidRPr="00C02146">
        <w:rPr>
          <w:rFonts w:ascii="Arial" w:eastAsiaTheme="minorEastAsia" w:hAnsi="Arial" w:cs="Arial"/>
          <w:sz w:val="20"/>
          <w:szCs w:val="20"/>
          <w:lang w:eastAsia="ru-RU"/>
        </w:rPr>
        <w:lastRenderedPageBreak/>
        <w:t>платы, установленный на текущий финансовый год в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среднесписочная численность инвалидов составляет не менее 50% от среднесписочной численности работников получателя субсидий за предшествующий календарный год;</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программы, направленной на создание, модернизацию и сохранение рабочих мест, профессиональную реабилитацию инвалидов, обеспечение безопасных и благоприятных условий труда.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Возмещению подлежат затраты на приобретение технологического оборудования, расходных материалов, проведение монтажа и пусконаладочных работ, необходимых для ввода в эксплуатацию оборудования, технических средств и развитие инфраструктуры для обеспечения безопасных и благоприятных условий труда инвалидов на производстве.</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в размере 50% от фактических затрат, произведенных в текущем финансовом году, но не более 1 000 000,00 руб. на одного получателя субсидий.</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80. Субсидии в объеме 2 000 000,00 руб. в 2017 году, 2 000 000,00 руб. в 2018 году, 2 000 000,00 руб. в 2019 году юридическим лицам на возмещение части затрат на реконструкцию и техническое перевооружение, включая приобретение машин, оборудования, оснастки, проведение проектно-изыскательских работ, разработку и внедрение новых технологий, освоение производств по выпуску импортозамещающей продукции (далее - получатели субсидий).</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в соответствии с подпрограммой "Повышение конкурентоспособности и производительности труда в машиностроительном комплексе Липецкой области на 2014 - 2020 годы" государственной программы Липецкой области "Модернизация и инновационное развитие экономики Липецкой области", утвержденной постановлением администрации Липецкой области от 07 ноября 2013 года N 500.</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Помимо условий, предусмотренных статьей 12 настоящего Закона, условиями предоставления субсидий являются: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достижение в текущем году показателей результативности субсидии, указанных в соглашении о предоставлении субсидии;</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не должны получать средства из областного бюджета в соответствии с иными нормативными правовыми актами области на цели, указанные в настоящем пункте, в текущем финансовом году;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должны быть зарегистрированы и осуществлять деятельность на территории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основной вид деятельности получателя субсидий должен относиться к подразделу 27 "Производство электрического оборудования", 28 "Производство машин и оборудования, не включенных в другие группировки", 29 "Производство автотранспортных средств, прицепов и полуприцепов", 30 "Производство прочих транспортных средств и оборудования" раздела С "Обрабатывающие производства" Общероссийского классификатора видов экономической деятельности ОК 029-2014 (КДЕС Ред.2), утвержденного приказом Росстандарта от 31 января 2014 года N 14-ст;</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среднесписочная численность работников получателя субсидий должна быть не более двух тысяч человек и объем произведенной продукции не более пяти миллиардов рублей за предшествующий календарный год;</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среднемесячная заработная плата работников получателя субсидий за квартал, предшествующий дате подачи заявки, должна составлять не менее 75% размера среднемесячной заработной платы работников организаций соответствующего вида деятельности в Липецкой области за предшествующий финансовый год и превышает размер минимальной заработной платы, установленный на текущий финансовый год в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xml:space="preserve">- наличие бизнес-плана, структура которого соответствует основным разделам приложения N 1 к приказу Минэкономразвития России от 23 марта 2006 г. N 75, предусматривающего прирост объемов производства и реализации продукции не менее чем на 10%, прирост совокупного объема платежей в бюджет Липецкой области в объеме не менее 5%, создание дополнительных </w:t>
      </w:r>
      <w:r w:rsidRPr="00C02146">
        <w:rPr>
          <w:rFonts w:ascii="Arial" w:eastAsiaTheme="minorEastAsia" w:hAnsi="Arial" w:cs="Arial"/>
          <w:sz w:val="20"/>
          <w:szCs w:val="20"/>
          <w:lang w:eastAsia="ru-RU"/>
        </w:rPr>
        <w:lastRenderedPageBreak/>
        <w:t>рабочих мест не менее 3% от среднесписочной численности персонала в последнем году реализации проекта по отношению к базовому периоду; рост производительности труда не менее чем на 5% к соответствующему периоду предыдущего года, бюджетная эффективность бизнес-плана должна быть больше 1;</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собственных средств и имущества в размере не менее 20% сметной стоимости инвестиционного проекта;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фактическое выполнение не менее чем на 90% по каждому показателю бизнес-плана за период, заявленный к возмещению затрат по росту объемов производства и реализации продукции, по росту совокупного объема платежей в бюджет Липецкой области, по количеству созданных дополнительных рабочих мест.</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в течение периода реализации бизнес-плана, но не более чем за три года реализации бизнес-плана в размере 20% фактически произведенных в третьем - четвертом кварталах года, предшествующего текущему финансовому году, и в первом - втором кварталах текущего финансового года затрат на реконструкцию и техническое перевооружение, включая приобретение машин, оборудования, оснастки, проведение проектно-изыскательских работ, разработку и внедрение новых технологий, освоение производств по выпуску импортозамещающей продукции по бизнес-плану, но не более 2 000 000,00 руб. на одного получателя субсидии в год.</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Возмещению подлежат затраты, произведенные по безналичной форме расчета.</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81. Субсидии в объеме 500 000,00 руб. в 2017 году, 500 000,00 руб. в 2018 году, 500 000,00 руб. в 2019 году юридическим лицам на возмещение части затрат на обучение, подготовку, переподготовку и повышение квалификации кадров по вопросам внедрения современных методов организации производства, повышения энергоэффективности и ресурсосбережения, экологической безопасности и бережливого производства, организации конструкторско-технологической подготовки производства, использования новых материалов, информационных технологий, программных средств (далее - получатели субсидий).</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в соответствии с подпрограммой "Повышение конкурентоспособности и производительности труда в машиностроительном комплексе Липецкой области на 2014 - 2020 годы" государственной программы Липецкой области "Модернизация и инновационное развитие экономики Липецкой области", утвержденной постановлением администрации Липецкой области от 07 ноября 2013 года N 500.</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Помимо условий, предусмотренных статьей 12 настоящего Закона, условиями предоставления субсидий являются: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достижение в текущем году показателей результативности субсидии, указанных в соглашении о предоставлении субсидии;</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не должны получать средства из областного бюджета в соответствии с иными нормативными правовыми актами области на цели, указанные в настоящем пункте, в текущем финансовом году;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должны быть зарегистрированы и осуществлять деятельность на территории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основной вид деятельности получателя субсидий должен относиться к подразделу 27 "Производство электрического оборудования", 28 "Производство машин и оборудования, не включенных в другие группировки", 29 "Производство автотранспортных средств, прицепов и полуприцепов", 30 "Производство прочих транспортных средств и оборудования" раздела С "Обрабатывающие производства" Общероссийского классификатора видов экономической деятельности ОК 029-2014 (КДЕС Ред.2), утвержденного приказом Росстандарта от 31 января 2014 года N 14-ст;</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среднесписочная численность работников получателя субсидий должна быть не более двух тысяч человек и объем произведенной продукции не более пяти миллиардов рублей за предшествующий календарный год;</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xml:space="preserve">- среднемесячная заработная плата работников получателя субсидий за квартал, </w:t>
      </w:r>
      <w:r w:rsidRPr="00C02146">
        <w:rPr>
          <w:rFonts w:ascii="Arial" w:eastAsiaTheme="minorEastAsia" w:hAnsi="Arial" w:cs="Arial"/>
          <w:sz w:val="20"/>
          <w:szCs w:val="20"/>
          <w:lang w:eastAsia="ru-RU"/>
        </w:rPr>
        <w:lastRenderedPageBreak/>
        <w:t>предшествующий дате подачи заявки, должна составлять не менее 75% размера среднемесячной заработной платы работников организаций соответствующего вида деятельности в Липецкой области за предшествующий финансовый год и превышает размер минимальной заработной платы, установленный на текущий финансовый год в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свидетельства об аккредитации и (или) лицензии на право ведения образовательной деятельности по обучению, подготовке, переподготовке, повышению квалификации кадров у организации, оказавшей данные услуги получателю субсидии;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программы по обучению, подготовке, переподготовке и повышению квалификации кадров по вопросам внедрения современных методов организации производства, повышения энергоэффективности и ресурсосбережения, экологической безопасности и бережливого производства, организации конструкторско-технологической подготовки производства, использования новых материалов, информационных технологий, программных средств;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у получателя субсидии плана по повышению производительности труда не менее чем на 5% к соответствующему периоду предыдущего года.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в размере фактически понесенных получателем субсидии в третьем - четвертом кварталах года, предшествующего текущему финансовому году, и в первом - втором кварталах текущего финансового года затрат на обучение, подготовку, переподготовку и повышение квалификации кадров, но не более 300 000,00 руб. на одного получателя субсидии в год.</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Возмещению подлежат затраты, произведенные по безналичной форме расчета.</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82. Субсидии в объеме 2 000 000,00 руб. в 2017 году, 2 000 000,00 руб. в 2018 году, 2 000 000,00 руб. в 2019 году юридическим лицам на возмещение части затрат по реализации проектов, включенных в областной реестр инновационных проектов, направленных на создание инновационных, нанотехнологических, энергосберегающих технологий и продукции, композиционных материалов (композитов) и изделий из них (далее - получатели субсидий).</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в соответствии с подпрограммой "Развитие инновационной деятельности в Липецкой области на 2014 - 2020 годы" государственной программы Липецкой области "Модернизация и инновационное развитие экономики Липецкой области", утвержденной постановлением администрации Липецкой области от 07 ноября 2013 года N 500.</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Помимо условий, предусмотренных статьей 12 настоящего Закона, условиями предоставления субсидий являются: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достижение в текущем году показателей результативности субсидии, указанных в соглашении о предоставлении субсидии;</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не должны получать средства из областного бюджета в соответствии с иными нормативными правовыми актами области на цели, указанные в настоящем пункте, в текущем финансовом году;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должны быть зарегистрированы и осуществлять деятельность на территории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абзац утратил силу. - Закон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среднесписочная численность работников получателя субсидий должна быть не более двух тысяч человек и объем произведенной продукции не более трех миллиардов рублей за предшествующий календарный год;</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инновационного проекта, включенного в областной реестр инновационных проектов;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среднемесячная заработная плата работников получателя субсидий за квартал, предшествующий дате подачи заявки, должна составлять:</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bookmarkStart w:id="39" w:name="Par101763"/>
      <w:bookmarkEnd w:id="39"/>
      <w:r w:rsidRPr="00C02146">
        <w:rPr>
          <w:rFonts w:ascii="Arial" w:eastAsiaTheme="minorEastAsia" w:hAnsi="Arial" w:cs="Arial"/>
          <w:sz w:val="20"/>
          <w:szCs w:val="20"/>
          <w:lang w:eastAsia="ru-RU"/>
        </w:rPr>
        <w:t xml:space="preserve">- для получателей субсидий, основной вид деятельности которых относится к подразделу 27 "Производство электрического оборудования", 28 "Производство машин и оборудования, не </w:t>
      </w:r>
      <w:r w:rsidRPr="00C02146">
        <w:rPr>
          <w:rFonts w:ascii="Arial" w:eastAsiaTheme="minorEastAsia" w:hAnsi="Arial" w:cs="Arial"/>
          <w:sz w:val="20"/>
          <w:szCs w:val="20"/>
          <w:lang w:eastAsia="ru-RU"/>
        </w:rPr>
        <w:lastRenderedPageBreak/>
        <w:t>включенных в другие группировки", 29 "Производство автотранспортных средств, прицепов и полуприцепов", 30 "Производство прочих транспортных средств и оборудования" раздела С "Обрабатывающие производства" Общероссийского классификатора видов экономической деятельности ОК 029-2014 (КДЕС Ред.2), утвержденного приказом Росстандарта от 31 января 2014 года N 14-ст, - не менее 75% от размера среднемесячной заработной платы работников организаций соответствующего вида деятельности в Липецкой области за предшествующий финансовый год и превышать размер минимальной заработной платы, установленный на текущий финансовый год в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для получателей субсидий, основной вид деятельности которых не указан в абзаце десятом настоящего пункта, - не менее 100% от размера среднемесячной заработной платы работников организаций соответствующего вида деятельности в Липецкой области за предшествующий финансовый год и превышать размер минимальной заработной платы, установленный на текущий финансовый год в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Получателям субсидий, проекты которых включены в областной реестр инновационных проектов до первого января текущего финансового года, субсидии предоставляются в течение периода реализации проекта, но не более чем за три года реализации проекта, в размере 30% фактически произведенных в третьем - четвертом кварталах года, предшествующего текущему финансовому году, и в первом - втором кварталах текущего финансового года капитальных вложений в основные средства по проекту, за исключением затрат на выполнение работ, оказание услуг по проведению научно-исследовательских и опытно-конструкторских работ, энергообследованию, разработке, проектированию, изготовлению и испытанию опытных образцов инновационной продукции, но не более 2 000 000,00 руб. на одного получателя субсидии в год.</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Получателям субсидий, проекты которых включены в областной реестр инновационных проектов в период с первого января по первое июля текущего финансового года, субсидии предоставляются в течение периода реализации проекта, но не более чем за три года реализации проекта, в размере 30% фактически произведенных в первом - втором кварталах текущего финансового года капитальных вложений в основные средства по проекту, за исключением затрат на выполнение работ, оказание услуг по проведению научно-исследовательских и опытно-конструкторских работ, энергообследованию, разработке, проектированию, изготовлению и испытанию опытных образцов инновационной продукции, но не более 2 000 000,00 руб. на одного получателя субсидии в год.</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Возмещению подлежат затраты, произведенные по безналичной форме расчета.</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83. Субсидии в объеме 1 000 000,00 руб. в 2017 году, 1 000 000,00 руб. в 2018 году, 1 000 000,00 руб. в 2019 году юридическим лицам на возмещение части затрат по уплате процентов по банковским кредитам, направленным на реализацию проектов, включенных в областной реестр инновационных проектов, по внедрению инновационных технологий и продукции, композиционных материалов (композитов) и изделий из них, повышению энергоэффективности и ресурсоэнергосбережения, созданию безотходных, экологически чистых производств (далее - получатели субсидий).</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в соответствии с подпрограммой "Развитие инновационной деятельности в Липецкой области на 2014 - 2020 годы" государственной программы Липецкой области "Модернизация и инновационное развитие экономики Липецкой области", утвержденной постановлением администрации Липецкой области от 07 ноября 2013 года N 500.</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Помимо условий, предусмотренных статьей 12 настоящего Закона, условиями предоставления субсидий являются: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достижение в текущем году показателей результативности субсидии, указанных в соглашении о предоставлении субсидии;</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не должны получать средства из областного бюджета в соответствии с иными нормативными правовыми актами области на цели, указанные в настоящем пункте, в текущем финансовом году;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должны быть зарегистрированы и осуществлять деятельность на территории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lastRenderedPageBreak/>
        <w:t>- среднесписочная численность работников получателя субсидий должна быть не более двух тысяч человек и объем произведенной продукции не более трех миллиардов рублей за предшествующий календарный год;</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инновационного проекта, включенного в областной реестр инновационных проектов;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среднемесячная заработная плата работников получателя субсидий за квартал, предшествующий дате подачи заявки, должна составлять:</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bookmarkStart w:id="40" w:name="Par101778"/>
      <w:bookmarkEnd w:id="40"/>
      <w:r w:rsidRPr="00C02146">
        <w:rPr>
          <w:rFonts w:ascii="Arial" w:eastAsiaTheme="minorEastAsia" w:hAnsi="Arial" w:cs="Arial"/>
          <w:sz w:val="20"/>
          <w:szCs w:val="20"/>
          <w:lang w:eastAsia="ru-RU"/>
        </w:rPr>
        <w:t>- для получателей субсидий, основной вид деятельности которых относится к подразделу 27 "Производство электрического оборудования", 28 "Производство машин и оборудования, не включенных в другие группировки", 29 "Производство автотранспортных средств, прицепов и полуприцепов", 30 "Производство прочих транспортных средств и оборудования" раздела С "Обрабатывающие производства" Общероссийского классификатора видов экономической деятельности ОК 029-2014 (КДЕС Ред.2), утвержденного приказом Росстандарта от 31 января 2014 года N 14-ст, - не менее 75% от размера среднемесячной заработной платы работников организаций соответствующего вида деятельности в Липецкой области за предшествующий финансовый год и превышать размер минимальной заработной платы, установленный на текущий финансовый год в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для получателей субсидий, основной вид деятельности которых не указан в абзаце девятом настоящего пункта, - не менее 100% от размера среднемесячной заработной платы работников организаций соответствующего вида деятельности в Липецкой области за предшествующий финансовый год и превышать размер минимальной заработной платы, установленный на текущий финансовый год в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Получателям субсидий, проекты которых включены в областной реестр инновационных проектов до первого января текущего финансового года, возмещаются затраты по уплате процентов по кредитным договорам, начисленных за третий - четвертый кварталы года, предшествующего текущему финансовому году, и первый - второй кварталы текущего финансового года до даты фактического погашения кредита в соответствующем финансовом году без учета пролонгации, но не более чем за три года реализации проекта.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Получателям субсидий, проекты которых включены в областной реестр инновационных проектов в период с первого января по первое июля текущего финансового года, возмещаются затраты по уплате процентов по кредитным договорам, начисленных за первый - второй кварталы текущего финансового года до даты фактического погашения кредита в соответствующем финансовом году без учета пролонгации, но не более чем за три года реализации проекта.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Возмещению подлежат затраты по уплате процентов в соответствии с кредитным договором по основному долгу (без начисленных на него пени и штрафов), но не выше ключевой ставки Центрального банка Российской Федерации, действующей на дату заключения кредитного договора.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случае привлечения кредита в иностранной валюте субсидии предоставляются в рублях из расчета произведенных организацией затрат на уплату процентов по кредиту, но не выше ключевой ставки Центрального банка Российской Федерации, действующей на дату заключения кредитного договора, исходя из курса рубля к иностранной валюте, установленного Центральным банком Российской Федерации на дату уплаты процентов по кредиту.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в случае отсутствия задолженности по основному долгу и процентам.</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Размер субсидии не должен превышать фактические затраты организации на уплату процентов по кредиту.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Возмещению подлежат затраты, произведенные по безналичной форме расчета.</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 xml:space="preserve">84. Субсидии в объеме 3 041 700,00 руб. в 2017 году, 3 041 700,00 руб. в 2018 году, 3 041 700,00 руб. в 2019 году юридическим лицам на возмещение части затрат по проектам, включенным в областной реестр инновационных проектов, на выполнение работ, оказание услуг по проведению научно-исследовательских и опытно-конструкторских работ, энергообследованию, разработке, проектированию, изготовлению и испытанию опытных образцов инновационной продукции (далее - </w:t>
      </w:r>
      <w:r w:rsidRPr="00C02146">
        <w:rPr>
          <w:rFonts w:ascii="Arial" w:eastAsiaTheme="minorEastAsia" w:hAnsi="Arial" w:cs="Arial"/>
          <w:sz w:val="20"/>
          <w:szCs w:val="20"/>
          <w:lang w:eastAsia="ru-RU"/>
        </w:rPr>
        <w:lastRenderedPageBreak/>
        <w:t>НИР).</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в соответствии с подпрограммой "Развитие инновационной деятельности в Липецкой области на 2014 - 2020 годы" государственной программы Липецкой области "Модернизация и инновационное развитие экономики Липецкой области", утвержденной постановлением администрации Липецкой области от 07 ноября 2013 года N 500.</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Помимо условий, предусмотренных статьей 12 настоящего Закона, условиями предоставления субсидий являются: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достижение в текущем году показателей результативности субсидии, указанных в соглашении о предоставлении субсидии;</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не должны получать средства из областного бюджета в соответствии с иными нормативными правовыми актами области на цели, указанные в настоящем пункте, в текущем финансовом году;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должны быть зарегистрированы и осуществлять деятельность на территории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среднесписочная численность работников получателя субсидий должна быть не более двух тысяч человек и объем произведенной продукции не более трех миллиардов рублей за предшествующий календарный год;</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инновационного проекта, включенного в областной реестр инновационных проектов;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среднемесячная заработная плата работников получателя субсидий за квартал, предшествующий дате подачи заявки, должна составлять:</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bookmarkStart w:id="41" w:name="Par101797"/>
      <w:bookmarkEnd w:id="41"/>
      <w:r w:rsidRPr="00C02146">
        <w:rPr>
          <w:rFonts w:ascii="Arial" w:eastAsiaTheme="minorEastAsia" w:hAnsi="Arial" w:cs="Arial"/>
          <w:sz w:val="20"/>
          <w:szCs w:val="20"/>
          <w:lang w:eastAsia="ru-RU"/>
        </w:rPr>
        <w:t>- для получателей субсидий, основной вид деятельности которых относится к подразделу 27 "Производство электрического оборудования", 28 "Производство машин и оборудования, не включенных в другие группировки", 29 "Производство автотранспортных средств, прицепов и полуприцепов", 30 "Производство прочих транспортных средств и оборудования" раздела С "Обрабатывающие производства" Общероссийского классификатора видов экономической деятельности ОК 029-2014 (КДЕС Ред.2), утвержденного приказом Росстандарта от 31 января 2014 года N 14-ст, - не менее 75% от размера среднемесячной заработной платы работников организаций соответствующего вида деятельности в Липецкой области за предшествующий финансовый год и превышать размер минимальной заработной платы, установленный на текущий финансовый год в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для получателей субсидий, основной вид деятельности которых не указан в абзаце девятом настоящего пункта, - не менее 100% от размера среднемесячной заработной платы работников организаций соответствующего вида деятельности в Липецкой области за предшествующий финансовый год и превышать размер минимальной заработной платы, установленный на текущий финансовый год в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Получателям субсидий, проекты которых включены в областной реестр инновационных проектов до первого января текущего финансового года, субсидии предоставляются в течение периода реализации проекта, но не более чем за три года реализации проекта, в размере 50% стоимости фактически выполненных в третьем - четвертом кварталах года, предшествующего текущему финансовому году, и в первом - втором кварталах текущего финансового года НИР по проекту, но не более 2 000 000,00 руб. на одного получателя субсидии в год.</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Получателям субсидий, проекты которых включены в областной реестр инновационных проектов в период с первого января по первое июля текущего финансового года, субсидии предоставляются в течение периода реализации проекта, но не более чем за три года реализации проекта, в размере 50% стоимости фактически выполненных в первом - втором кварталах текущего финансового года НИР по проекту, но не более 2 000 000,00 руб. на одного получателя субсидии в год.</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xml:space="preserve">Возмещению подлежат затраты по проектам, включенным в областной реестр инновационных проектов, на выполнение работ, оказание услуг по проведению научно-исследовательских и опытно-конструкторских работ, энергообследованию, разработке, </w:t>
      </w:r>
      <w:r w:rsidRPr="00C02146">
        <w:rPr>
          <w:rFonts w:ascii="Arial" w:eastAsiaTheme="minorEastAsia" w:hAnsi="Arial" w:cs="Arial"/>
          <w:sz w:val="20"/>
          <w:szCs w:val="20"/>
          <w:lang w:eastAsia="ru-RU"/>
        </w:rPr>
        <w:lastRenderedPageBreak/>
        <w:t>проектированию, изготовлению и испытанию опытных образцов инновационной продукции, произведенные по безналичной форме расчета.</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ред. Закона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85. Субсидии в объеме 100 000,00 тыс. руб. в 2017 году, 100 000,00 руб. в 2018 году, 100 000,00 руб. в 2019 году юридическим лицам на возмещение части затрат по регистрации патентов, лицензий, торговых марок и иной интеллектуальной собственности (далее - получатели субсидий).</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в соответствии с подпрограммой "Развитие инновационной деятельности в Липецкой области на 2014 - 2020 годы" государственной программы Липецкой области "Модернизация и инновационное развитие экономики Липецкой области", утвержденной постановлением администрации Липецкой области от 07 ноября 2013 года N 500.</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Помимо условий, предусмотренных статьей 12 настоящего Закона, условиями предоставления субсидий являются: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достижение в текущем году показателей результативности субсидии, указанных в соглашении о предоставлении субсидии;</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не должны получать средства из областного бюджета в соответствии с иными нормативными правовыми актами области на цели, указанные в настоящем пункте, в текущем финансовом году;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должны быть зарегистрированы и осуществлять инновационную деятельность на территории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среднесписочная численность работников получателя субсидий должна быть не более двух тысяч человек и объем произведенной продукции не более трех миллиардов рублей за предшествующий календарный год;</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среднемесячная заработная плата работников получателя субсидий за квартал, предшествующий дате подачи заявки, должна составлять:</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bookmarkStart w:id="42" w:name="Par101812"/>
      <w:bookmarkEnd w:id="42"/>
      <w:r w:rsidRPr="00C02146">
        <w:rPr>
          <w:rFonts w:ascii="Arial" w:eastAsiaTheme="minorEastAsia" w:hAnsi="Arial" w:cs="Arial"/>
          <w:sz w:val="20"/>
          <w:szCs w:val="20"/>
          <w:lang w:eastAsia="ru-RU"/>
        </w:rPr>
        <w:t>- для получателей субсидий, основной вид деятельности которых относится к подразделу 27 "Производство электрического оборудования", 28 "Производство машин и оборудования, не включенных в другие группировки", 29 "Производство автотранспортных средств, прицепов и полуприцепов", 30 "Производство прочих транспортных средств и оборудования" раздела С "Обрабатывающие производства" Общероссийского классификатора видов экономической деятельности ОК 029-2014 (КДЕС Ред.2), утвержденного приказом Росстандарта от 31 января 2014 года N 14-ст, - не менее 75% от размера среднемесячной заработной платы работников организаций соответствующего вида деятельности в Липецкой области за предшествующий финансовый год и превышать размер минимальной заработной платы, установленный на текущий финансовый год в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для получателей субсидий, основной вид деятельности которых не указан в абзаце восьмом настоящего пункта, - не менее 100% от размера среднемесячной заработной платы работников организаций соответствующего вида деятельности в Липецкой области за предшествующий финансовый год и превышать размер минимальной заработной платы, установленный на текущий финансовый год в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документа, подтверждающего регистрацию патентов, лицензий, торговых марок и иной интеллектуальной собственности.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в размере фактически понесенных юридическим лицом в третьем - четвертом кварталах года, предшествующего текущему финансовому году, и в первом - втором кварталах текущего финансового года затрат на регистрацию патентов, лицензий, торговых марок и иной интеллектуальной собственности.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Возмещению подлежат затраты, произведенные по безналичной форме расчета.</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86. Субсидии в объеме 550 000,00 руб. в 2017 году, 550 000,00 руб. в 2018 году, 550 000,00 руб. в 2019 году юридическим лицам на возмещение затрат, связанных с участием в выставках, конкурсах по инновационной деятельности, изобретательству и рационализаторству, проводимых в регионах Российской Федерации и за рубежом (далее - получатели субсидий).</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lastRenderedPageBreak/>
        <w:t>Субсидии предоставляются в соответствии с подпрограммой "Развитие инновационной деятельности в Липецкой области на 2014 - 2020 годы" государственной программы Липецкой области "Модернизация и инновационное развитие экономики Липецкой области", утвержденной постановлением администрации Липецкой области от 07 ноября 2013 года N 500.</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Помимо условий, предусмотренных статьей 12 настоящего Закона, условиями предоставления субсидий являются: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достижение в текущем году показателей результативности субсидии, указанных в соглашении о предоставлении субсидии;</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не должны получать средства из областного бюджета в соответствии с иными нормативными правовыми актами области на цели, указанные в настоящем пункте, в текущем финансовом году;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должны быть зарегистрированы и осуществлять инновационную деятельность на территории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среднесписочная численность работников получателя субсидий должна быть не более двух тысяч человек и объем произведенной продукции не более трех миллиардов рублей за предшествующий календарный год;</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среднемесячная заработная плата работников получателя субсидий за квартал, предшествующий дате подачи заявки, должна составлять:</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bookmarkStart w:id="43" w:name="Par101826"/>
      <w:bookmarkEnd w:id="43"/>
      <w:r w:rsidRPr="00C02146">
        <w:rPr>
          <w:rFonts w:ascii="Arial" w:eastAsiaTheme="minorEastAsia" w:hAnsi="Arial" w:cs="Arial"/>
          <w:sz w:val="20"/>
          <w:szCs w:val="20"/>
          <w:lang w:eastAsia="ru-RU"/>
        </w:rPr>
        <w:t>- для получателей субсидий, основной вид деятельности которых относится к подразделу 27 "Производство электрического оборудования", 28 "Производство машин и оборудования, не включенных в другие группировки", 29 "Производство автотранспортных средств, прицепов и полуприцепов", 30 "Производство прочих транспортных средств и оборудования" раздела С "Обрабатывающие производства" Общероссийского классификатора видов экономической деятельности ОК 029-2014 (КДЕС Ред.2), утвержденного приказом Росстандарта от 31 января 2014 года N 14-ст, - не менее 75% от размера среднемесячной заработной платы работников организаций соответствующего вида деятельности в Липецкой области за предшествующий финансовый год и превышать размер минимальной заработной платы, установленный на текущий финансовый год в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для получателей субсидий, основной вид деятельности которых не указан в абзаце восьмом настоящего пункта, - не менее 100% от размера среднемесячной заработной платы работников организаций соответствующего вида деятельности в Липецкой области за предшествующий финансовый год и превышать размер минимальной заработной платы, установленный на текущий финансовый год в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состав затрат, связанных с участием в выставках, конкурсах по инновационной деятельности, изобретательству и рационализаторству, проводимых в регионах Российской Федерации и за рубежом, включаются затраты на оплату стоимости проезда, регистрационного взноса (сбора), аренды выставочных площадей, обустройства выставочной площади стандартным выставочным оборудованием.</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в размере фактически произведенных затрат по выставкам (конкурсам), прошедшим в третьем - четвертом кварталах года, предшествующего текущему финансовому году, и в первом - втором кварталах текущего финансового года, но не более 200 000,00 руб. на одного получателя субсидии в год.</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Возмещению подлежат затраты, произведенные по безналичной форме расчета.</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87. Субсидии в объеме 9 000 000,00 руб. в 2017 году, в объеме 9 000 000,00 руб. в 2018 году, в объеме 9 000 000,00 руб. в 2019 году юридическим лицам на возмещение затрат по осуществлению деятельности центра сопровождения инвестиционных проектов по принципу "одного окна" (далее - получатели субсидий).</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в соответствии с подпрограммой "Улучшение инвестиционного климата в Липецкой области" государственной программой Липецкой области "Обеспечение инвестиционной привлекательности Липецкой области", утвержденной постановлением администрации Липецкой области от 11 октября 2013 года N 458.</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lastRenderedPageBreak/>
        <w:t>Помимо условий, предусмотренных статьей 12 настоящего Закона, условиями предоставления субсидий являются: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достижение в текущем году показателей результативности субсидии, указанных в соглашении о предоставлении субсидии;</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не должны получать средства из областного бюджета в соответствии с иными нормативными правовыми актами области на цели, указанные в настоящем пункте, в текущем финансовом году;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регистрация получателя субсидии и осуществление его деятельности на территории Липецкой области не менее пяти лет;</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опыта участия в подготовке проектов планировки территорий для размещения инвесторов, создания объектов инженерной инфраструктуры, оказания услуг по согласованию объемов и условий предоставления ресурсов для реализации проектов на территории области с объемом инвестиций более 500,0 млн. руб.;</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плановых показателей эффективности работы центра сопровождения инвестиционных проектов по принципу "одного окна" и их весовых значений в общем объеме данных показателей, утвержденных советом директоров (наблюдательным советом) получателя субсидии (далее - плановые показатели);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плановых показателей оценки эффективности работы сотрудников центра сопровождения инвестиционных проектов по принципу "одного окна", утвержденных советом директоров (наблюдательным советом) получателя субсидии;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соглашений и (или) договоров о взаимодействии и (или) сотрудничестве, заключенных между получателем субсидии и инвесторами;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ведение обособленного учета расходов, возникающих в процессе осуществления деятельности центра сопровождения инвестиционных проектов по принципу "одного окна".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К затратам по осуществлению деятельности центра сопровождения инвестиционных проектов по принципу "одного окна" относятся: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затраты на оплату труда, начисления обязательных платежей на оплату труда в бюджет и во внебюджетные фонды;</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ред. Закона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затраты на аренду офиса, приобретение и аренду офисной мебели;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затраты на приобретение, аренду и эксплуатацию компьютерного, серверного оборудования, технических средств автоматизации и механизации управленческого труда;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затраты на коммунальные услуги;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затраты на услуги связи;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затраты на командировочные расходы связанные с осуществлением деятельности центра сопровождения инвестиционных проектов по принципу "одного окна", включающие проживание, оплату проезда и суточные;</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затраты на содержание автотранспорта;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затраты на разработку программного обеспечения;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затраты на информационно-рекламную деятельность;</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затраты на оплату сторонним организациям расходов за выполнение работ и оказание услуг связанных с осуществлением деятельности центра сопровождения инвестиционных проектов по принципу "одного окна".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xml:space="preserve">Субсидии предоставляются в размере фактических затрат, произведенных в декабре года, </w:t>
      </w:r>
      <w:r w:rsidRPr="00C02146">
        <w:rPr>
          <w:rFonts w:ascii="Arial" w:eastAsiaTheme="minorEastAsia" w:hAnsi="Arial" w:cs="Arial"/>
          <w:sz w:val="20"/>
          <w:szCs w:val="20"/>
          <w:lang w:eastAsia="ru-RU"/>
        </w:rPr>
        <w:lastRenderedPageBreak/>
        <w:t>предшествующего текущему финансовому году, и в текущем финансовом году с учетом достижения плановых показателей. В случае если по итогам отчетного периода центром сопровождения инвестиционных проектов по принципу "одного окна" не достигнуты плановые показатели, то объем субсидии за данный отчетный период подлежит сокращению на 0,5 процентного пункта за каждый процент невыполнения плановых показателей с учетом их весовых значений.</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Размер субсидии к выплате за отчетный период определяется по формуле:</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02146" w:rsidRPr="00C02146" w:rsidRDefault="00C02146" w:rsidP="00C02146">
      <w:pPr>
        <w:widowControl w:val="0"/>
        <w:autoSpaceDE w:val="0"/>
        <w:autoSpaceDN w:val="0"/>
        <w:adjustRightInd w:val="0"/>
        <w:spacing w:after="0" w:line="240" w:lineRule="auto"/>
        <w:jc w:val="center"/>
        <w:rPr>
          <w:rFonts w:ascii="Arial" w:eastAsiaTheme="minorEastAsia" w:hAnsi="Arial" w:cs="Arial"/>
          <w:sz w:val="20"/>
          <w:szCs w:val="20"/>
          <w:lang w:eastAsia="ru-RU"/>
        </w:rPr>
      </w:pPr>
      <w:r>
        <w:rPr>
          <w:rFonts w:ascii="Arial" w:eastAsiaTheme="minorEastAsia" w:hAnsi="Arial" w:cs="Arial"/>
          <w:noProof/>
          <w:position w:val="-24"/>
          <w:sz w:val="20"/>
          <w:szCs w:val="20"/>
          <w:lang w:eastAsia="ru-RU"/>
        </w:rPr>
        <w:drawing>
          <wp:inline distT="0" distB="0" distL="0" distR="0">
            <wp:extent cx="5029200" cy="3905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29200" cy="390525"/>
                    </a:xfrm>
                    <a:prstGeom prst="rect">
                      <a:avLst/>
                    </a:prstGeom>
                    <a:noFill/>
                    <a:ln>
                      <a:noFill/>
                    </a:ln>
                  </pic:spPr>
                </pic:pic>
              </a:graphicData>
            </a:graphic>
          </wp:inline>
        </w:drawing>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02146" w:rsidRPr="00C02146" w:rsidRDefault="00C02146" w:rsidP="00C0214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где</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 - сумма субсидии к выплате за отчетный период, руб.;</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F - сумма фактических затрат за выполненные работы, оказанные услуги в отчетном периоде и оплаченные в отчетном периоде либо ранее в виде авансовых платежей, руб.;</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k1, k2, kn - весовые значения соответствующих плановых показателей, k;</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v1, v2, vn - процент невыполнения плана по соответствующим показателям за отчетный период, %.</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88. Субсидии в объеме 3 038 000,00 руб. в 2017 году, в объеме 3 038 000,00 руб. в 2018 году, в объеме 3 038 000,00 руб. в 2019 году юридическим лицам на возмещение затрат по осуществлению деятельности центра привлечения инвестиций в Липецкую область (далее - центр).</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в соответствии с подпрограммой "Улучшение инвестиционного климата в Липецкой области" государственной программы Липецкой области "Обеспечение инвестиционной привлекательности Липецкой области", утвержденной постановлением администрации Липецкой области от 11 октября 2013 года N 458.</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Помимо условий, предусмотренных статьей 12 настоящего Закона, условиями предоставления субсидий являются: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достижение в текущем году показателей результативности субсидии, указанных в соглашении о предоставлении субсидии;</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не должны получать средства из областного бюджета в соответствии с иными нормативными правовыми актами области на цели, указанные в настоящем пункте, в текущем финансовом году;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регистрация получателя субсидии и осуществление его деятельности на территории Липецкой области не менее пяти лет;</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опыта работы по привлечению инвесторов на территорию области с инвестиционными проектами объемом инвестиций не менее 100 млн. руб. при условии, что на дату подачи заявки осуществляется реализация проекта и имеются завершенные этапы проекта (не менее одного) либо проект реализован полностью;</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в штате центра не менее двух квалифицированных специалистов для работы с инвесторами;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плановых показателей эффективности работы центра и их весовых значений в общем объеме данных показателей, утвержденных советом директоров (наблюдательным советом, общим собранием акционеров) получателя субсидии (далее - плановые показатели);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действующих договоров (соглашений) о намерениях и (или) взаимодействии и (или) сотрудничестве, заключенных между получателем субсидии и инвесторами;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xml:space="preserve">- ведение обособленного учета расходов, возникающих в процессе осуществления </w:t>
      </w:r>
      <w:r w:rsidRPr="00C02146">
        <w:rPr>
          <w:rFonts w:ascii="Arial" w:eastAsiaTheme="minorEastAsia" w:hAnsi="Arial" w:cs="Arial"/>
          <w:sz w:val="20"/>
          <w:szCs w:val="20"/>
          <w:lang w:eastAsia="ru-RU"/>
        </w:rPr>
        <w:lastRenderedPageBreak/>
        <w:t>деятельности центра.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К затратам центра по осуществлению деятельности относятся: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затраты по выплате должностных окладов, стимулирующих выплат с учетом индивидуальных достижений, отпускных сотрудникам центра в соответствии с действующей системой оплаты труда юридического лица и отчисления по обязательным платежам в бюджет и государственные внебюджетные фонды с данных выплат;</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затраты на аренду офиса и приобретение офисной мебели;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затраты на коммунальные услуги;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затраты на услуги связи;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затраты на приобретение, аренду и компьютерного, серверного оборудования, технических средств автоматизации и механизации управленческого труда;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затраты на услуги по обеспечению работы и продвижению интернет-сайта;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затраты на содержание автотранспорта;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затраты на приобретение программного обеспечения;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затраты на оплату вступительных и (или) членских взносов в ассоциации, деловые союзы по согласованному с администрацией Липецкой области перечню;</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затраты на участие в межрегиональных и международных форумах, конференциях, выставках, деловых встречах, имеющих целью установление прямых контактов и сотрудничества с потенциальными инвесторами, финансово-кредитными учреждениями, консалтинговыми организациями, и согласованных с администрацией Липецкой области, включающие:</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регистрационные сборы, аренду выставочных площадей, изготовление информационно-рекламных материалов для презентации инвестиционного потенциала Липецкой области, доставку элементов экспозиций;</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командировочные расходы, включающие проживание, оплату проезда, суточные, страхование, услуги по оформлению виз;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затраты на участие сотрудников в образовательных мероприятиях (курсы повышения квалификации, семинары, вебинары) по направлению "Государственно-частное партнерство" по плану, согласованному с администрацией Липецкой области, включающие:</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оплату образовательных услуг;</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командировочные расходы, включающие проживание, оплату проезда, суточные;</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затраты на организацию инвестиционных мероприятий в Липецкой области, имеющих целью установление прямых контактов и сотрудничества с потенциальными инвесторами и согласованных с администрацией Липецкой области, включающие изготовление информационно-рекламных материалов для презентации инвестиционного потенциала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в размере фактических затрат, произведенных в декабре года, предшествующего текущему финансовому году, и в текущем финансовом году, с учетом достижения плановых показателей. В случае если по итогам отчетного периода центром не достигнуты плановые показатели, то объем субсидий за данный отчетный период подлежит сокращению на 0,5 процентного пункта за каждый процент невыполнения плановых показателей, с учетом их весовых значений.</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Размер субсидии к выплате за отчетный период определяется по формуле:</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02146" w:rsidRPr="00C02146" w:rsidRDefault="00C02146" w:rsidP="00C0214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noProof/>
          <w:position w:val="-24"/>
          <w:sz w:val="20"/>
          <w:szCs w:val="20"/>
          <w:lang w:eastAsia="ru-RU"/>
        </w:rPr>
        <w:drawing>
          <wp:inline distT="0" distB="0" distL="0" distR="0">
            <wp:extent cx="5029200" cy="3905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29200" cy="390525"/>
                    </a:xfrm>
                    <a:prstGeom prst="rect">
                      <a:avLst/>
                    </a:prstGeom>
                    <a:noFill/>
                    <a:ln>
                      <a:noFill/>
                    </a:ln>
                  </pic:spPr>
                </pic:pic>
              </a:graphicData>
            </a:graphic>
          </wp:inline>
        </w:drawing>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02146" w:rsidRPr="00C02146" w:rsidRDefault="00C02146" w:rsidP="00C0214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где</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lastRenderedPageBreak/>
        <w:t>С - сумма субсидии к выплате за отчетный период, руб.;</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F - сумма фактических затрат за выполненные работы, оказанные услуги в отчетном периоде и оплаченные в отчетном периоде либо ранее в виде авансовых платежей, руб.;</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k1, k2, kn - весовые значения соответствующих плановых показателей, k;</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v1, v2, vn - процент невыполнения плана по соответствующим показателям за отчетный период, %.</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89. Субсидии в объеме 2 000 000,00 руб. в 2017 году, 1 000 000,00 руб. в 2018 году, 1 000 000,00 руб. в 2019 году субъектам малого и среднего предпринимательства на возмещение части затрат по уплате процентов за пользование кредитами, полученными в российских кредитных организациях, направленными на строительство (реконструкцию) для собственных нужд производственных зданий, строений, сооружений и (или) приобретение оборудования в целях создания и (или) развития и (или) модернизации производства товаров (работ, услуг).</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в соответствии с подпрограммой "Развитие малого и среднего предпринимательства в Липецкой области на 2014 - 2020 годы" государственной программы "Модернизация и инновационное развитие экономики Липецкой области", утвержденной постановлением администрации Липецкой области от 07 ноября 2013 года N 500, получателям данной субсидии 2014 - 2016 годов, зарегистрированным и осуществляющим свою деятельность на территории Липецкой области в соответствии с разделом С "Обрабатывающие производства" (за исключением производства подакцизных товаров) Общероссийского классификатора видов экономической деятельности ОК 029-2014 (КДЕС Ред.2), утвержденного приказом Росстандарта от 31 января 2014 года N 14-ст.</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Помимо условий, предусмотренных статьей 12 настоящего Закона, условиями предоставления субсидий являются: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достижение в текущем году показателей результативности субсидии, указанных в соглашении о предоставлении субсидии;</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не должны получать средства из областного бюджета в соответствии с иными нормативными правовыми актами области на цели, указанные в настоящем пункте, в текущем финансовом году;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у получателя субсидии инвестиционного проекта;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инвестиционная деятельность осуществляется получателем субсидии в форме капитальных вложений в соответствии с Федеральным законом от 25 февраля 1999 года N 39-ФЗ "Об инвестиционной деятельности в Российской Федерации, осуществляемой в форме капитальных вложений". В состав капитальных вложений не включаются затраты на приобретение земельных участков;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приобретение получателем субсидии оборотных средств в размере не более 5% от суммы кредитных средств, направленных на реализацию проекта;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инвестиционный проект должен предусматривать создание получателем субсидии дополнительных рабочих мест в размере более 3% от списочной численности работающих на дату подачи заявки;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собственные средства получателя субсидии на реализацию инвестиционного проекта должны составлять не менее 10% от стоимости инвестиционного проекта;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среднемесячная заработная плата за квартал, предшествующий дате подачи заявки, составляет:</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для работников получателя субсидии, зарегистрированного и осуществляющего деятельность в населенных пунктах с численностью населения свыше 400 тыс. человек, - не менее 100% от среднемесячной заработной платы работников за предшествующий отчетному финансовому году по микро, малым и средним предприятиям по соответствующей отрасли в Липецкой области, и превышает размер минимальной заработной платы, установленный на текущий финансовый год в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lastRenderedPageBreak/>
        <w:t>для работников получателя субсидии, зарегистрированного и осуществляющего деятельность в населенных пунктах с численностью населения менее 400 тыс. человек, - не менее 80% от среднемесячной заработной платы работников за предшествующий отчетному финансовому году по микро-, малым и средним предприятиям по соответствующей отрасли в Липецкой области и превышает размер минимальной заработной платы, установленный на текущий финансовый год в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сумма привлеченного кредита должна составлять более 2 000 000,00 руб.;</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уплата получателем субсидии на дату подачи заявки процентов по кредиту в размере не менее 10% от всей суммы процентов по кредиту;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фактическое выполнение показателей бизнес-плана не менее чем на 80% во второй и третий год получения субсидии;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срок реализации проекта должен составлять не более пяти лет;</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у получателя субсидии не менее двух рабочих мест (не включая индивидуального предпринимателя) на дату подачи заявки;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кредитные договоры с кредитными организациями для получателей субсидии с 2014 года должны быть заключены не ранее 1 сентября 2012 года, для получателей субсидии с 2015 года должны быть заключены не ранее 1 сентября 2012 года, для получателей субсидии с 2016 года - не ранее 1 января 2014 года.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Для получателей субсидий 2015 и 2016 годов субсидии на возмещение части затрат по уплате процентов за пользование кредитами предоставляются в размере процентной ставки за пользование кредитом, установленной в кредитном договоре, но не выше трех четвертых ключевой ставки Центрального банка Российской Федерации, действующей на дату уплаты процентов по кредиту, и не более 70% от фактически произведенных получателем субсидии затрат на уплату процентов по кредиту. Для получателей субсидий 2014 года субсидии на возмещение части затрат по уплате процентов за пользование кредитами, начисленных по состоянию на 31 декабря 2014 года включительно, предоставляются в размере процентной ставки за пользование кредитом, установленной в кредитном договоре, но не выше двух третьих ставки рефинансирования Центрального банка Российской Федерации, действующей на дату заключения кредитного договора.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случае привлечения кредита в иностранной валюте субсидии предоставляются в рублях из расчета произведенных затрат на уплату процентов по кредиту, но не выше трех четвертых ключевой ставки Центрального банка Российской Федерации, действующей на дату уплаты процентов по кредиту, и не более 70% от фактически произведенных получателем субсидии затрат на уплату процентов по кредиту, исходя из курса рубля к иностранной валюте, установленного Центральным банком Российской Федерации на дату уплаты процентов.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Возмещению подлежат затраты по уплате процентов за пользование кредитами, полученными в российских кредитных организациях, начисленных с даты заключения кредитного договора, но не позднее даты возврата кредита, установленной в кредитном договоре, без учета пролонгации, но не более 3 лет.</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К возмещению принимаются затраты, произведенные по безналичному расчету и подтвержденные соответствующими платежными документами.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Получателям субсидии в случае расторжения кредитного договора и заключения нового кредитного договора с целью получения кредита на реализацию инвестиционного проекта субсидия исчисляется исходя из трех четвертых ключевой ставки Центрального банка Российской Федерации, действующей на дату уплаты процентов по кредиту, и не более 70% от фактически произведенных получателем субсидии затрат на уплату процентов по кредиту, исходя из условий первоначального кредитного договора (даты выдачи и даты погашения кредита по первоначальному кредитному договору, остатка ссудной задолженности по первоначальному кредитному договору на дату заключения нового кредитного договора).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в случае отсутствия задолженности по основному долгу и процентам.</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xml:space="preserve">Размер субсидии не должен превышать 10 000 000,00 руб. на одного получателя субсидии в </w:t>
      </w:r>
      <w:r w:rsidRPr="00C02146">
        <w:rPr>
          <w:rFonts w:ascii="Arial" w:eastAsiaTheme="minorEastAsia" w:hAnsi="Arial" w:cs="Arial"/>
          <w:sz w:val="20"/>
          <w:szCs w:val="20"/>
          <w:lang w:eastAsia="ru-RU"/>
        </w:rPr>
        <w:lastRenderedPageBreak/>
        <w:t>течение срока оказания поддержки.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Субсидия не предоставляется получателю субсидии, получившему субсидию на возмещение части затрат, связанных с приобретением оборудования в целях создания и (или) развития и (или) модернизации производства товаров.</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90. Субсидии в объеме 53 120 000,00 руб. в 2017 году, 24 720 000,00 руб. в 2018 году, 24 720 000,00 руб. в 2019 году субъектам малого и среднего предпринимательства на возмещение части затрат, связанных с приобретением оборудования в целях создания и (или) развития и (или) модернизации производства товаров.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в соответствии с подпрограммой "Развитие малого и среднего предпринимательства в Липецкой области на 2014 - 2020 годы" государственной программы "Модернизация и инновационное развитие экономики Липецкой области", утвержденной постановлением администрации Липецкой области от 07 ноября 2013 года N 500, субъектам малого и среднего предпринимательства, зарегистрированным и осуществляющим свою деятельность на территории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Помимо условий, предусмотренных статьей 12 настоящего Закона, условиями предоставления субсидий являются: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достижение в текущем году показателей результативности субсидии, указанных в соглашении о предоставлении субсидии;</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берут обязательство осуществлять деятельность по направлению, на реализацию которого получена субсидия, в течение текущего и очередного финансового года;</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не должны получать средства из областного бюджета в соответствии с иными нормативными правовыми актами области на цели, указанные в настоящем пункте, в текущем финансовом году;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у получателя субсидии инвестиционного проекта;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инвестиционная деятельность осуществляется получателем субсидии в форме капитальных вложений в соответствии с Федеральным законом от 25 февраля 1999 года N 39-ФЗ "Об инвестиционной деятельности в Российской Федерации, осуществляемой в форме капитальных вложений";</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срок реализации проекта должен составлять не более пяти лет;</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продавцом (поставщиком) оборудования должно быть юридическое лицо (индивидуальный предприниматель), которое является производителем оборудования или официальным дистрибьютором, дилером или официальным партнером (представителем) производителя оборудования, реализующим продукцию данного производителя;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договор на приобретение в собственность оборудования должен быть заключен не ранее 1 января 2016 года;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срок с даты производства (выпуска) оборудования до даты его приобретения заявителем составляет не более 2 лет (включая транспортировку, установку и введение в эксплуатацию);</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у получателя субсидии технико-экономического обоснования приобретения оборудования в целях создания и (или) развития и (или) модернизации производства товаров;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у получателя субсидии бухгалтерских документов, подтверждающих постановку на баланс приобретенного оборудования;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у получателя субсидии не менее одного рабочего места (не включая индивидуального предпринимателя) на дату подачи заявки;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среднемесячная заработная плата за квартал, предшествующий дате подачи заявки составляет:</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lastRenderedPageBreak/>
        <w:t>для работников получателя субсидии, зарегистрированного и осуществляющего деятельность в населенных пунктах с численностью населения свыше 400 тыс. человек, - не менее 100% от среднемесячной заработной платы работников за предшествующий финансовый год по микро, малым и средним предприятиям по соответствующей отрасли в Липецкой области, и превышает размер минимальной заработной платы, установленный на текущий финансовый год в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для работников субъекта получателя субсидии, зарегистрированного и осуществляющего деятельность в населенных пунктах с численностью населения менее 400 тыс. человек, - не менее 80% от среднемесячной заработной платы работников за предшествующий финансовый год по микро, малым и средним предприятиям по соответствующей отрасли в Липецкой области, и превышает размер минимальной заработной платы, установленный на текущий финансовый год в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в размере 50 процентов фактических затрат, произведенных в году, предшествующем текущему финансовому году, и текущем финансовом году, но не более 3 000 000,00 руб. на одного получателя субсидии.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К возмещению принимаются затраты по приобретению оборудования, относящегося ко второй и выше амортизационным группам Классификации основных средств, включаемых в амортизационные группы, утвержденные постановлением Правительства Российской Федерации от 1 января 2002 г. N 1 "О Классификации основных средств, включаемых в амортизационные группы", произведенные по безналичному расчету и подтвержденные соответствующими платежными документами.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случае, если получатель субсидии произвел затраты в иностранной валюте, субсидия предоставляется исходя из курса рубля к иностранной валюте, установленного Центральным банком Российской Федерации на дату осуществления указанных затрат.</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не предоставляются получателю субсидии, осуществляющему производство (реализацию) подакцизных товаров.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Субсидия не предоставляется получателю субсидии, получающему субсидию на возмещение части затрат по уплате процентов за пользование кредитами, полученными в кредитных организациях, направленными на строительство (реконструкцию) для собственных нужд производственных зданий, строений, сооружений и (или) приобретение оборудования в целях создания и (или) развития и (или) модернизации производства товаров (работ, услуг).</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одному и тому же получателю субсидии предоставляются не более двух лет подряд.</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91. Субсидии в объеме 3 000 000,00 руб. в 2017 году, 3 000 000,00 руб. в 2018 году, 3 000 000,00 руб. в 2019 году субъектам малого и среднего предпринимательства на возмещение части затрат по уплате процентов за пользование кредитами, полученными в российских кредитных организациях, и части лизинговых платежей по договорам финансовой аренды (лизинга), заключенным с российскими лизинговыми компаниями, направленным на реализацию инвестиционных проектов по приоритетным видам деятельности в соответствии с разделами Общероссийского классификатора видов экономической деятельности ОК 029-2014 (КДЕС Ред.2), утвержденного приказом Росстандарта от 31 января 2014 года N 14-ст:</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раздел С "Обрабатывающие производства" - за исключением производства подакцизных товаров;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раздел Е "Водоснабжение; водоотведение, организация сбора и утилизации отходов, деятельность по ликвидации загрязнений" - за исключением кодов 38.32.11, 38.32.2 - 38.32.4;</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раздел G "Торговля оптовая и розничная; ремонт автотранспортных средств и мотоциклов" - код 45.2; коды 45.1, 45.3 - 47 - в части деятельности, осуществляемой в населенных пунктах с численностью населения менее 200 человек;</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раздел Н "Транспортировка и хранение" - коды 49.31, 49.39.1, 49.41.1, 49.41.2;</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раздел I "Деятельность гостиниц и предприятий общественного питания" - коды 55.10, 55.3, 56.10.1, 56.10.21;</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lastRenderedPageBreak/>
        <w:t>- раздел Р "Образование" - код 85.11;</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раздел Q "Деятельность в области здравоохранения и социальных услуг" - за исключением кода 86.9;</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раздел R "Деятельность в области культуры, спорта, организации досуга и развлечений" - коды 93.11, за исключением деятельности конюшен скаковых и беговых лошадей, псарен и гаражей для спортивных гоночных автомобилей, 93.12, 93.13, 93.29 в части деятельности горнолыжных комплексов;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раздел S "Предоставление прочих видов услуг" - коды 95, 96.01, 96.02.</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в соответствии с подпрограммой "Развитие малого и среднего предпринимательства в Липецкой области на 2014 - 2020 годы" государственной программы "Модернизация и инновационное развитие экономики Липецкой области", утвержденной постановлением администрации Липецкой области от 07 ноября 2013 года N 500, получателям данной субсидии 2015 - 2016 года и субъектам малого и среднего предпринимательства, зарегистрированным и осуществляющим свою деятельность на территории Липецкой области и реализующим инвестиционные проекты.</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Помимо условий, предусмотренных статьей 12 настоящего Закона, условиями предоставления субсидий являются: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достижение в текущем году показателей результативности субсидии, указанных в соглашении о предоставлении субсидии;</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не должны получать средства из областного бюджета в соответствии с иными нормативными правовыми актами области на цели, указанные в настоящем пункте, в текущем финансовом году;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у получателя субсидии инвестиционного проекта;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инвестиционная деятельность осуществляется получателем субсидии в форме капитальных вложений в соответствии с Федеральным законом от 25 февраля 1999 года N 39-ФЗ "Об инвестиционной деятельности в Российской Федерации, осуществляемой в форме капитальных вложений". В состав капитальных вложений не включаются затраты на приобретение земельных участков, помещений (зданий, строений) и легкового автомобильного транспорта;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приобретение получателем субсидии оборотных средств в размере не более 5% от суммы кредитных средств, направленных на реализацию проекта;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инвестиционный проект должен предусматривать создание получателем субсидии дополнительных рабочих мест в размере более 3% от списочной численности работающих на дату подачи заявки;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собственные средства получателя субсидии на реализацию инвестиционного проекта должны составлять не менее 10% от стоимости инвестиционного проекта;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срок реализации проекта должен составлять не более трех лет;</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у получателя субсидии не менее одного рабочего места (не включая индивидуального предпринимателя) на дату подачи заявки;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среднемесячная заработная плата за квартал, предшествующий дате подачи заявки, составляет:</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для работников получателя субсидии, зарегистрированного и осуществляющего деятельность в населенных пунктах с численностью населения свыше 400 тыс. человек, - не менее 100% от среднемесячной заработной платы работников за предшествующий финансовый год по микро-, малым и средним предприятиям по соответствующей отрасли в Липецкой области и превышает размер минимальной заработной платы, установленный на текущий финансовый год в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xml:space="preserve">для работников получателя субсидии, зарегистрированного и осуществляющего </w:t>
      </w:r>
      <w:r w:rsidRPr="00C02146">
        <w:rPr>
          <w:rFonts w:ascii="Arial" w:eastAsiaTheme="minorEastAsia" w:hAnsi="Arial" w:cs="Arial"/>
          <w:sz w:val="20"/>
          <w:szCs w:val="20"/>
          <w:lang w:eastAsia="ru-RU"/>
        </w:rPr>
        <w:lastRenderedPageBreak/>
        <w:t>деятельность в населенных пунктах с численностью населения менее 400 тыс. человек, - не менее 80% от среднемесячной заработной платы работников за предшествующий финансовый год по микро-, малым и средним предприятиям по соответствующей отрасли в Липецкой области и превышает размер минимальной заработной платы, установленный на текущий финансовый год в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для предоставления субсидий на возмещение части затрат на уплату процентов за пользование кредитами: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кредитные договоры с кредитными организациями для получателей субсидии с 2015 года - не ранее 5 сентября 2014 года, для получателей субсидии в 2016 году - не ранее 1 сентября 2015 года; для претендентов на получение субсидии в 2017 году - не ранее 1 сентября 2016 года;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 кредитным договорам к возмещению принимается объем кредитных средств в размере, не превышающем 50 000 000,00 руб.;</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для предоставления субсидий на возмещение части лизинговых платежей по договорам финансовой аренды (лизинга):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договоры лизинга с лизингодателями для получателей субсидии с 2015 года - не ранее 5 сентября 2014 года, для получателей субсидии в 2016 году - не ранее 1 сентября 2015 года; для претендентов на получение субсидии в 2017 году - не ранее 1 сентября 2016 года;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договором лизинга должен быть предусмотрен переход права собственности на предмет лизинга к лизингополучателю;</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 договорам лизинга к возмещению принимается сумма лизинговых платежей в размере, не превышающем 50 000 000,00 руб.</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Для получателей субсидий 2015 и 2016 годов и претендентов на получение субсидии в 2017 году субсидии на возмещение части затрат по уплате процентов за пользование кредитами предоставляются в размере процентной ставки за пользование кредитом, установленной в кредитном договоре, но не выше трех четвертых ключевой ставки Центрального банка Российской Федерации, действующей на дату уплаты процентов по кредиту, и не более 70% от фактически произведенных получателем субсидии затрат на уплату процентов по кредиту.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случае привлечения кредита в иностранной валюте субсидии предоставляются в рублях из расчета произведенных затрат на уплату процентов по кредиту, но не выше трех четвертых ключевой ставки Центрального банка Российской Федерации, действующей на дату уплаты процентов по кредиту, и не более 70% от фактически произведенных получателем субсидии затрат на уплату процентов по кредиту, исходя из курса рубля к иностранной валюте, установленного Центральным банком Российской Федерации на дату уплаты процентов.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Возмещению подлежат затраты по уплате процентов за пользование кредитами, полученными в российских кредитных организациях, начисленных с даты заключения кредитного договора, но не позднее даты возврата кредита, установленной в кредитном договоре, без учета пролонгации, но не более 2 лет.</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Получателям субсидии в случае расторжения кредитного договора и заключения нового кредитного договора с целью получения кредита на реализацию инвестиционного проекта субсидия исчисляется исходя из трех четвертых ключевой ставки Центрального банка Российской Федерации, действующей на дату уплаты процентов по кредиту, и не более 70% от фактически произведенных получателем субсидии затрат на уплату процентов по кредиту, исходя из условий первоначального кредитного договора (даты выдачи и даты погашения кредита по первоначальному кредитному договору, остатка ссудной задолженности по первоначальному кредитному договору на дату заключения нового кредитного договора).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Для получателей субсидий 2015 и 2016 годов и претендентов на получение субсидии в 2017 году субсидии на возмещение части лизинговых платежей по договорам финансовой аренды (лизинга) предоставляются из расчета не более трех четвертых ключевой ставки Центрального банка Российской Федерации, действующей на дату уплаты лизингового платежа получателем субсидии, но не более 70% от фактически произведенных получателем субсидии затрат на уплату лизинговых платежей в текущем году, от остаточной стоимости имущества, получаемого в лизинг.</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xml:space="preserve">Остаточная стоимость имущества определяется как разница между стоимостью этого </w:t>
      </w:r>
      <w:r w:rsidRPr="00C02146">
        <w:rPr>
          <w:rFonts w:ascii="Arial" w:eastAsiaTheme="minorEastAsia" w:hAnsi="Arial" w:cs="Arial"/>
          <w:sz w:val="20"/>
          <w:szCs w:val="20"/>
          <w:lang w:eastAsia="ru-RU"/>
        </w:rPr>
        <w:lastRenderedPageBreak/>
        <w:t>имущества, выплаченного лизингодателем продавцу, и уплаченных лизингополучателем авансового и части лизинговых платежей, предназначенных для возмещения стоимости имущества.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случае, если по договору финансовой аренды (лизинга) исчисление лизинговых платежей осуществляется в иностранной валюте, субсидии предоставляются в рублях из расчета произведенных организацией затрат по уплате лизинговых платежей, но не более трех четвертых ключевой ставки Центрального банка Российской Федерации, действующей на дату уплаты лизингового платежа получателем субсидии, но не более 70% от фактически произведенных получателем субсидии затрат на уплату лизинговых платежей в текущем году, исходя из курса рубля к иностранной валюте, установленного Центральным банком Российской Федерации на дату уплаты соответствующего лизингового платежа.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Возмещению подлежат затраты по выплате части лизинговых платежей, выплаченных с даты заключения договора финансовой аренды (лизинга) с российскими лизинговыми компаниями, но не позднее последней даты выплаты платежей, установленной в договоре финансовой аренды (лизинга), без учета пролонгации, но не более 2 лет.</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в случае отсутствия задолженности по основному долгу и процентам по кредитным договорам, отсутствия задолженности по договорам финансовой аренды (лизинга).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не предоставляются получателям субсидии, осуществляющим производство (реализацию) подакцизных товаров.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Субсидия не предоставляется получателю субсидии, получившему субсидию на возмещение затрат по уплате первого взноса при заключении договора финансовой аренды (лизинга) оборудования, устройств, механизмов, транспортных средств (за исключением легковых автомобилей), приборов, аппаратов, агрегатов, установок, машин, средств и технологий, по одному и тому же договору финансовой аренды (лизинга) оборудования.</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92. Субсидии в объеме 1 600 000,00 руб. в 2017 году, 1 600 000,00 руб. в 2018 году, 1 600 000,00 руб. в 2019 году субъектам малого и среднего предпринимательства, организациям, образующим инфраструктуру поддержки субъектов малого и среднего предпринимательства, на возмещение затрат, связанных с реализацией мероприятий по энергосбережению.</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в соответствии с подпрограммой "Развитие малого и среднего предпринимательства в Липецкой области на 2014 - 2020 годы" государственной программы "Модернизация и инновационное развитие экономики Липецкой области", утвержденной постановлением администрации Липецкой области от 07 ноября 2013 года N 500:</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1) субъектам малого и среднего предпринимательства, зарегистрированным и осуществляющим на территории Липецкой области приоритетные для области виды деятельности в соответствии с разделами Общероссийского классификатора видов экономической деятельности ОК 029-2014 (КДЕС Ред. 2), утвержденного приказом Росстандарта от 31 января 2014 года N 14-ст:</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раздел С "Обрабатывающие производства" - за исключением производства подакцизных товаров;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раздел Е "Водоснабжение; водоотведение, организация сбора и утилизации отходов, деятельность по ликвидации загрязнений" - за исключением кодов 38.32.11, 38.32.2 - 38.32.4;</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раздел G "Торговля оптовая и розничная; ремонт автотранспортных средств и мотоциклов" - код 45.2; коды 45.1, 45.3 - 47 - в части деятельности, осуществляемой в населенных пунктах с численностью населения менее 200 человек;</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раздел Н "Транспортировка и хранение" - коды 49.31, 49.39.1, 49.41.1, 49.41.2;</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раздел I "Деятельность гостиниц и предприятий общественного питания" - коды 55.10, 55.3, 56.10.1, 56.10.21;</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раздел Р "Образование" - код 85.11;</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раздел Q "Деятельность в области здравоохранения и социальных услуг" - за исключением кода 86.9;</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lastRenderedPageBreak/>
        <w:t>- раздел R "Деятельность в области культуры, спорта, организации досуга и развлечений" - коды 93.11, за исключением деятельности конюшен скаковых и беговых лошадей, псарен и гаражей для спортивных гоночных автомобилей, 93.12, 93.13, 93.29 в части деятельности горнолыжных комплексов;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раздел S "Предоставление прочих видов услуг" - коды 95, 96.01, 96.02.</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2) организациям, образующим инфраструктуру поддержки субъектов малого и среднего предпринимательства в Липецкой области, зарегистрированным и осуществляющим свою деятельность на территории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Помимо условий, предусмотренных статьей 12 настоящего Закона, условиями предоставления субсидий являются: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достижение в текущем году показателей результативности субсидии, указанных в соглашении о предоставлении субсидии;</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берут обязательство осуществлять деятельность по направлению, на реализацию которого получена субсидия, в течение текущего и очередного финансового года;</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не должны получать средства из областного бюджета в соответствии с иными нормативными правовыми актами области на цели, указанные в настоящем пункте, в текущем финансовом году;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снижение доли платы за энергоресурсы в стоимости произведенной продукции, выполненных работ, оказанных услуг;</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среднемесячная заработная плата за квартал, предшествующий дате подачи заявки, составляет:</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для работников получателя субсидии, зарегистрированного и осуществляющего деятельность в населенных пунктах с численностью населения свыше 400 тыс. человек, - не менее 100% от среднемесячной заработной платы работников за предшествующий финансовый год по микро-, малым и средним предприятиям по соответствующей отрасли в Липецкой области и превышает размер минимальной заработной платы, установленный на текущий финансовый год в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для работников получателя субсидии, зарегистрированного и осуществляющего деятельность в населенных пунктах с численностью населения менее 400 тыс. человек, - не менее 80% от среднемесячной заработной платы работников за предшествующий финансовый год по микро-, малым и средним предприятиям по соответствующей отрасли в Липецкой области и превышает размер минимальной заработной платы, установленный на текущий финансовый год в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у получателя субсидии не менее одного рабочего места (не включая индивидуального предпринимателя) на дату подачи заявки;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включение мероприятий в Сведения о рекомендуемых мероприятиях по энергосбережению и повышению энергетической эффективности (по форме согласно приложению N 22 к Требованиям к проведению энергетического обследования и его результатам, утвержденным приказом Минэнерго России от 30 июня 2014 года N 400 "Об утверждении требований к проведению энергетического обследования и его результатам и правил направления копий энергетического паспорта, составленного по результатам обязательного энергетического обследования").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не предоставляются получателям субсидии, осуществляющим производство (реализацию) подакцизных товаров.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xml:space="preserve">К затратам, направленным на реализацию мероприятий по энергосбережению, относятся затраты на создание и использование энергоэффективных технологий, приобретение топливо-, энергопотребляющего и диагностического оборудования, приборов для учета расхода энергетических ресурсов, систем автоматизированного управления энергопотреблением, систем внутреннего и наружного освещения на основе использования энергоэффективных источников </w:t>
      </w:r>
      <w:r w:rsidRPr="00C02146">
        <w:rPr>
          <w:rFonts w:ascii="Arial" w:eastAsiaTheme="minorEastAsia" w:hAnsi="Arial" w:cs="Arial"/>
          <w:sz w:val="20"/>
          <w:szCs w:val="20"/>
          <w:lang w:eastAsia="ru-RU"/>
        </w:rPr>
        <w:lastRenderedPageBreak/>
        <w:t>света и осветительного оборудования, на приобретение и внедрение инновационных технологий, оборудования и материалов, их монтаж и пусконаладочные работы, затраты, связанные с проведением на предприятиях энергетических обследований, реализацией работ в области энергосбережения и повышения энергетической эффективности в рамках энергосервисных договоров (контрактов).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в размере фактических затрат, произведенных в году, предшествующем текущему финансовому году, но не более 400 000,00 руб. на одного получателя субсидии в год.</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К возмещению принимаются затраты, произведенные по безналичному расчету и подтвержденные соответствующими платежными документами.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одному и тому же получателю субсидии предоставляются не более двух лет подряд.</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случае если получатель субсидии произвел затраты в иностранной валюте, субсидия предоставляется исходя из курса рубля к иностранной валюте, установленного Центральным банком Российской Федерации на дату осуществления указанных затрат.</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93. Субсидии в объеме 300 000,00 руб. в 2017 году, 300 000,00 руб. в 2018 году, 300 000,00 руб. в 2019 году субъектам малого и среднего предпринимательства на возмещение затрат по технологическому присоединению к источнику электроснабжения энергопринимающих устройств.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в соответствии с подпрограммой "Развитие малого и среднего предпринимательства в Липецкой области на 2014 - 2020 годы" государственной программы "Модернизация и инновационное развитие экономики Липецкой области", утвержденной постановлением администрации Липецкой области от 07 ноября 2013 года N 500, субъектам малого и среднего предпринимательства, зарегистрированным и осуществляющим на территории Липецкой области приоритетные для области виды деятельности в соответствии с разделами Общероссийского классификатора видов экономической деятельности ОК 029-2014 (КДЕС Ред.2), утвержденного приказом Росстандарта от 31 января 2014 года N 14-ст:</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раздел С "Обрабатывающие производства" - за исключением производства подакцизных товаров;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раздел Е "Водоснабжение; водоотведение, организация сбора и утилизации отходов, деятельность по ликвидации загрязнений" - за исключением кодов 38.32.11, 38.32.2 - 38.32.4;</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раздел G "Торговля оптовая и розничная; ремонт автотранспортных средств и мотоциклов" - код 45.2; коды 45.1, 45.3 - 47 - в части деятельности, осуществляемой в населенных пунктах с численностью населения менее 200 человек;</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раздел Н "Транспортировка и хранение" - коды 49.31, 49.39.1, 49.41.1, 49.41.2;</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раздел I "Деятельность гостиниц и предприятий общественного питания" - коды 55.10, 55.3, 56.10.1, 56.10.21;</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раздел Р "Образование" - код 85.11;</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раздел Q "Деятельность в области здравоохранения и социальных услуг" - за исключением кода 86.9;</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раздел R "Деятельность в области культуры, спорта, организации досуга и развлечений" - коды 93.11, за исключением деятельности конюшен скаковых и беговых лошадей, псарен и гаражей для спортивных гоночных автомобилей, 93.12, 93.13, 93.29 в части деятельности горнолыжных комплексов;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раздел S "Предоставление прочих видов услуг" - коды 95, 96.01, 96.02.</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Помимо условий, предусмотренных статьей 12 настоящего Закона, условиями предоставления субсидий являются: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достижение в текущем году показателей результативности субсидии, указанных в соглашении о предоставлении субсидии;</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lastRenderedPageBreak/>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берут обязательство осуществлять деятельность по направлению, на реализацию которого получена субсидия, в течение текущего и очередного финансового года;</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не должны получать средства из областного бюджета в соответствии с иными нормативными правовыми актами области на цели, указанные в настоящем пункте, в текущем финансовом году;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среднемесячная заработная плата за квартал, предшествующий дате подачи заявки, составляет:</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для работников получателя субсидии, зарегистрированного и осуществляющего деятельность в населенных пунктах с численностью населения свыше 400 тыс. человек, - не менее 100% от среднемесячной заработной платы работников за предшествующий финансовый год по микро-, малым и средним предприятиям по соответствующей отрасли в Липецкой области и превышает размер минимальной заработной платы, установленный на текущий финансовый год в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для работников получателя субсидии, зарегистрированного и осуществляющего деятельность в населенных пунктах с численностью населения менее 400 тыс. человек, - не менее 80% от среднемесячной заработной платы работников за предшествующий финансовый год по микро-, малым и средним предприятиям по соответствующей отрасли в Липецкой области и превышает размер минимальной заработной платы, установленный на текущий финансовый год в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у получателя субсидии не менее одного рабочего места (не включая индивидуального предпринимателя) на дату подачи заявки;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осуществление мероприятий по технологическому присоединению к источнику электроснабжения энергопринимающих устройств, максимальная мощность которых составляет до 500 кВт включительно для субъектов малого предпринимательства со среднесписочной численностью работников менее 30 человек (с учетом ранее присоединенной в данной точке присоединения мощности) или до 1,5 МВт включительно для субъектов малого и среднего предпринимательства со среднесписочной численностью работников 30 и более человек (с учетом ранее присоединенной в данной точке присоединения мощности).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не предоставляются получателям субсидии, осуществляющим производство (реализацию) подакцизных товаров.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К затратам, направленным на технологическое присоединение к источнику электроснабжения энергопринимающих устройств, относятся затраты по производству проектно-изыскательских работ, строительно-монтажных работ, по подготовке и выдаче технических условий (ТУ) в соответствии с заявкой потребителя, проверке выполнения технических условий заказчика, выполнению ТУ электросетевой организацией, фактические действия по присоединению и обеспечению работы энергопринимающего устройства в электрической сети.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Затраты предоставляются в размере фактических затрат, произведенных после 1 октября года, предшествующего текущему финансовому году, и в текущем финансовом году, но не более 300 000,00 руб. на одного получателя субсидии в год.</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К возмещению принимаются затраты, произведенные по безналичному расчету и подтвержденные соответствующими платежными документами.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случае если получатель субсидии произвел затраты в иностранной валюте, субсидия предоставляется исходя из курса рубля к иностранной валюте, установленного Центральным банком Российской Федерации на дату осуществления указанных затрат.</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94. Субсидии в объеме 4 000 000,00 руб. в 2017 году, 4 000 000,00 руб. в 2018 году, 4 000 000,00 руб. в 2019 году субъектам малого и среднего предпринимательства, осуществляющим инновационную деятельность, на возмещение части затрат по:</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оплате договоров на исследование и разработку новых продуктов, услуг и методов их производства (передачи), новых производственных процессов;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lastRenderedPageBreak/>
        <w:t>- приобретению новых технологий (в т.ч. прав на патенты, лицензии на использование изобретений, промышленных образцов, полезных моделей);</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приобретению программных средств;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обучению и подготовке персонала, связанного с инновациями;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приобретению машин и оборудования, связанных с технологическими инновациями;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маркетинговым исследованиям;</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сертификации и патентованию;</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производственному проектированию, дизайну и другим разработкам (не связанным с научными исследованиями и разработками) новых продуктов, услуг и методов их производства (передачи), новых производственных процессов;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участию в выставочно-ярмарочных мероприятиях, "деловых миссиях инновационных компаний", связанных с продвижением на региональные и международные рынки продукции, товаров и услуг и предусматривающие экспонирование и показ (демонстрацию в действии).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в соответствии с подпрограммой "Развитие малого и среднего предпринимательства в Липецкой области на 2014 - 2020 годы" государственной программы "Модернизация и инновационное развитие экономики Липецкой области", утвержденной постановлением администрации Липецкой области от 07 ноября 2013 года N 500, субъектам малого и среднего предпринимательства (далее - предприятиям), зарегистрированным и осуществляющим инновационную деятельность на территории Липецкой области более года в значении, установленном Федеральным законом от 23 августа 1996 года N 127-ФЗ "О науке и государственной научно-технической политике", а также фактически осуществившим затраты на технологические, продуктовые и процессные инновации в значении, установленном в приказе Росстата от 29 августа 2013 года N 349 "Об утверждении статистического инструментария для организации федерального статистического наблюдения за численностью, условиями и оплатой труда работников, деятельностью в сфере образования".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получателям субсидии, отвечающим обязательным условиям и одному из дополнительных условий.</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Обязательные условия предоставления субсидии: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соответствие условиям, предусмотренных статьей 12 настоящего Закона;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достижение в текущем году показателей результативности субсидии, указанных в соглашении о предоставлении субсидии;</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берут обязательство осуществлять деятельность по направлению, на реализацию которого получена субсидия, в течение текущего и очередного финансового года;</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не должны получать средства из областного бюджета в соответствии с иными нормативными правовыми актами области на цели, указанные в настоящем пункте, в текущем финансовом году;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среднемесячная заработная плата за квартал, предшествующий дате подачи заявки, составляет:</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для работников получателя субсидии, зарегистрированного и осуществляющего деятельность в населенных пунктах с численностью населения свыше 400 тыс. человек, - не менее 100% от среднемесячной заработной платы работников за предшествующий финансовый год по микро-, малым и средним предприятиям по соответствующей отрасли в Липецкой области и превышает размер минимальной заработной платы, установленный на текущий финансовый год в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xml:space="preserve">для работников получателя субсидии, зарегистрированного и осуществляющего деятельность в населенных пунктах с численностью населения менее 400 тыс. человек, - не менее </w:t>
      </w:r>
      <w:r w:rsidRPr="00C02146">
        <w:rPr>
          <w:rFonts w:ascii="Arial" w:eastAsiaTheme="minorEastAsia" w:hAnsi="Arial" w:cs="Arial"/>
          <w:sz w:val="20"/>
          <w:szCs w:val="20"/>
          <w:lang w:eastAsia="ru-RU"/>
        </w:rPr>
        <w:lastRenderedPageBreak/>
        <w:t>80% от среднемесячной заработной платы работников за предшествующий финансовый год по микро-, малым и средним предприятиям по соответствующей отрасли в Липецкой области и превышает размер минимальной заработной платы, установленный на текущий финансовый год в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получатель субсидии представляет документы, подтверждающие его права на результаты интеллектуальной деятельности;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у получателя субсидии не менее одного рабочего места (не включая индивидуального предпринимателя) на дату подачи заявки;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прирост высокопроизводительных рабочих мест.</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Дополнительные условия предоставления субсидий:</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предприятия имеют экспертное заключение или получили поддержку от следующих организаций: ФГБУ "Фонд содействия развитию малых форм предприятий в научно-технической сфере", ФГАУ "Российский фонд технологического развития", ФГБУ "Российский фонд фундаментальных исследований", ОАО "РОСНАНО", ОАО "Российская венчурная компания", закрытых паевых инвестиционных фондов особо рисковых (венчурных) инвестиций, созданных на условиях частно-государственного партнерства в рамках программы Минэкономразвития России по поддержке малого и среднего бизнеса;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предприятия являются резидентами технопарков, участниками особых экономических зон технико-внедренческого типа, расположенных на территории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предприятия, созданные в соответствии с Федеральным законом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и направившие уведомление о начале деятельности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научной и научно-технической деятельности;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предприятия, действующие проекты которых включены в областной реестр инновационных проектов;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предприятия являются победителями в региональных, межрегиональных и общероссийских конкурсах по инновационным проектам;</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предприятия представляют данные в Федеральную службу государственной статистики в соответствии с приказом Росстата от 19 августа 2011 года N 367 "Об утверждении статистического инструментария для организации федерального статистического наблюдения за численностью, оплатой труда работников и наукой".</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в размере 75% фактических затрат, произведенных после 1 сентября года, предшествующего текущему финансовому году, и в текущем финансовом году, но не более 1 000 000,00 руб. на одного получателя субсидии в год.</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К возмещению принимаются затраты, произведенные по безналичному расчету и подтвержденные соответствующими платежными документами.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одному и тому же получателю субсидии предоставляются не более двух лет подряд.</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xml:space="preserve">Субсидии на возмещение затрат, связанных с участием в выставочно-ярмарочных мероприятиях, "деловых миссиях инновационных компаний" (за исключением расходов на проезд к месту проведения указанных мероприятий и обратно, наем жилых помещений и питание), предоставляются получателям субсидии из расчета двух третьих произведенных ими затрат, но не более 250000,00 руб. на одного получателя субсидии по следующим направлениям затрат: оплата за аренду выставочной площади и организацию участия в выставке, ярмарке, экспозиции; вступительный взнос за участие в мероприятии; оплата услуг в рамках выставки (техническое обеспечение, электроэнергия, за обеспечение охраны и безопасности на мероприятии); оформление витрин, выставок-продаж, комнат образцов и демонстрационных залов (затраты на изготовление или приобретение стендов, витрин, стеллажей, прилавков и прочего выставочного </w:t>
      </w:r>
      <w:r w:rsidRPr="00C02146">
        <w:rPr>
          <w:rFonts w:ascii="Arial" w:eastAsiaTheme="minorEastAsia" w:hAnsi="Arial" w:cs="Arial"/>
          <w:sz w:val="20"/>
          <w:szCs w:val="20"/>
          <w:lang w:eastAsia="ru-RU"/>
        </w:rPr>
        <w:lastRenderedPageBreak/>
        <w:t>оборудования), расходы на их перевозку, монтаж и демонтаж).</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ред. Закона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95. Субсидии в объеме 1 500 000,00 руб. в 2017 году, 1 500 000,00 руб. в 2018 году, 1 500 000,00 руб. в 2019 году субъектам малого и среднего предпринимательства на возмещение затрат по организации и (или) развитию групп дневного времяпрепровождения детей дошкольного возраста и иных подобных им видов деятельности по уходу и присмотру за детьми (далее - Центры времяпрепровождения детей).</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в соответствии с подпрограммой "Развитие малого и среднего предпринимательства в Липецкой области на 2014 - 2020 годы" государственной программы "Модернизация и инновационное развитие экономики Липецкой области", утвержденной постановлением администрации Липецкой области от 07 ноября 2013 года N 500, субъектам малого и среднего предпринимательства, зарегистрированным и осуществляющим свою деятельность на территории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Помимо условий, предусмотренных статьей 12 настоящего Закона, условиями предоставления субсидий являются: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достижение в текущем году показателей результативности субсидии, указанных в соглашении о предоставлении субсидии;</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берут обязательство по функционированию Центра времяпрепровождения детей в течение текущего, очередного финансового года и года, следующего за очередным финансовым годом;</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не должны получать средства из областного бюджета в соответствии с иными нормативными правовыми актами области на цели, указанные в настоящем пункте, в текущем финансовом году;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софинансирование получателем субсидии расходов на реализацию проекта в размере не менее 15% от размера получаемой субсидии;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абзац утратил силу. - Закон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экспертного заключения управления Роспотребнадзора по Липецкой области о соответствии объекта санитарно-эпидемиологическим требованиям;</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экспертного заключения Главного управления МЧС России по Липецкой области о соответствии объекта требованиям нормативных документов по пожарной безопасности;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у получателя субсидии не менее одного рабочего места (не включая индивидуального предпринимателя) на дату подачи заявки;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у получателя субсидии лицензии на осуществление образовательной деятельности;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среднемесячная заработная плата за квартал, предшествующий дате подачи заявки, составляет:</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для работников получателя субсидии, зарегистрированного и осуществляющего деятельность в населенных пунктах с численностью населения свыше 400 тыс. человек, - не менее 100% от среднемесячной заработной платы работников за предшествующий финансовый год по микро-, малым и средним предприятиям по соответствующей отрасли в Липецкой области и превышает размер минимальной заработной платы, установленный на текущий финансовый год в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для работников получателя субсидии, зарегистрированного и осуществляющего деятельность в населенных пунктах с численностью населения менее 400 тыс. человек, - не менее 80% от среднемесячной заработной платы работников за предшествующий финансовый год по микро-, малым и средним предприятиям по соответствующей отрасли в Липецкой области и превышает размер минимальной заработной платы, установленный на текущий финансовый год в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lastRenderedPageBreak/>
        <w:t>К затратам по организации и (или) развитию Центра времяпрепровождения детей относятся: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оплата аренды и (или) выкупа помещения, ремонт (реконструкция) помещения, покупка оборудования, мебели, материалов, инвентаря, коммунальных услуг, услуг электроснабжения, оборудования, необходимого для обеспечения соответствия требованиям Роспотребнадзора, МЧС России.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К возмещению принимаются затраты, произведенные по безналичному расчету и подтвержденные соответствующими платежными документами.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в размере фактически произведенных не ранее 15 сентября года, предшествующего текущему финансовому году, затрат, но не более 600 000,00 руб. на одного получателя субсидии в год.</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Возмещение затрат по приобретению инвентаря, оплате аренды помещения, коммунальных услуг, услуг электроснабжения производится из расчета не более 10% от объема субсидии на одного получателя субсидии.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на организацию и (или) развитие деятельности Центра времяпрепровождения детей предоставляются одному и тому же получателю субсидии не более двух лет подряд.</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96. Субсидии в объеме 7 000 000,00 руб. в 2017 году, 7 200 000,00 руб. в 2018 году, 7 200 000,00 руб. в 2019 году субъектам малого и среднего предпринимательства на возмещение затрат по уплате первого взноса при заключении договора финансовой аренды (лизинга) оборудования, устройств, механизмов, транспортных средств (за исключением легковых автомобилей), приборов, аппаратов, агрегатов, установок, машин, средств и технологий (далее - оборудование).</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в соответствии с подпрограммой "Развитие малого и среднего предпринимательства в Липецкой области на 2014 - 2020 годы" государственной программы "Модернизация и инновационное развитие экономики Липецкой области", утвержденной постановлением администрации Липецкой области от 07 ноября 2013 года N 500, субъектам малого и среднего предпринимательства, реализующим инвестиционные проекты и зарегистрированным и осуществляющим свою деятельность на территории Липецкой области по приоритетным видам деятельности в соответствии с разделами Общероссийского классификатора видов экономической деятельности ОК 029-2014 (КДЕС Ред.2), утвержденного приказом Росстандарта от 31 января 2014 года N 14-ст:</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раздел С "Обрабатывающие производства" - за исключением производства подакцизных товаров;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раздел Е "Водоснабжение; водоотведение, организация сбора и утилизации отходов, деятельность по ликвидации загрязнений" - за исключением кодов 38.32.11, 38.32.2 - 38.32.4;</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раздел G "Торговля оптовая и розничная; ремонт автотранспортных средств и мотоциклов" - код 45.2; коды 45.1, 45.3 - 47 - в части деятельности, осуществляемой в населенных пунктах с численностью населения менее 200 человек;</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раздел Н "Транспортировка и хранение" - коды 49.31, 49.39.1, 49.41.1, 49.41.2;</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раздел I "Деятельность гостиниц и предприятий общественного питания" - коды 55.10, 55.3, 56.10.1, 56.10.21;</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раздел Р "Образование" - код 85.11;</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раздел Q "Деятельность в области здравоохранения и социальных услуг" - за исключением кода 86.9;</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раздел R "Деятельность в области культуры, спорта, организации досуга и развлечений" - коды 93.11, за исключением деятельности конюшен скаковых и беговых лошадей, псарен и гаражей для спортивных гоночных автомобилей, 93.12, 93.13, 93.29 в части деятельности горнолыжных комплексов;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раздел S "Предоставление прочих видов услуг" - коды 95, 96.01, 96.02.</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xml:space="preserve">Помимо условий, предусмотренных статьей 12 настоящего Закона, условиями </w:t>
      </w:r>
      <w:r w:rsidRPr="00C02146">
        <w:rPr>
          <w:rFonts w:ascii="Arial" w:eastAsiaTheme="minorEastAsia" w:hAnsi="Arial" w:cs="Arial"/>
          <w:sz w:val="20"/>
          <w:szCs w:val="20"/>
          <w:lang w:eastAsia="ru-RU"/>
        </w:rPr>
        <w:lastRenderedPageBreak/>
        <w:t>предоставления субсидий являются: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достижение в текущем году показателей результативности субсидии, указанных в соглашении о предоставлении субсидии;</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берут обязательство осуществлять деятельность по направлению, на реализацию которого получена субсидия, в течение текущего и очередного финансового года;</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не должны получать средства из областного бюджета в соответствии с иными нормативными правовыми актами области на цели, указанные в настоящем пункте, в текущем финансовом году;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у получателя субсидии инвестиционного проекта;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срок реализации проекта должен составлять не более трех лет;</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у получателя субсидии не менее одного рабочего места (не включая индивидуального предпринимателя) на дату подачи заявки;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среднемесячная заработная плата за квартал, предшествующий дате подачи заявки, составляет:</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для работников получателя субсидии, зарегистрированного и осуществляющего деятельность в населенных пунктах с численностью населения свыше 400 тыс. человек, - не менее 100% от среднемесячной заработной платы работников за предшествующий финансовый год по микро-, малым и средним предприятиям по соответствующей отрасли в Липецкой области и превышает размер минимальной заработной платы, установленный на текущий финансовый год в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для работников получателя субсидии, зарегистрированного и осуществляющего деятельность в населенных пунктах с численностью населения менее 400 тыс. человек, - не менее 80% от среднемесячной заработной платы работников за предшествующий финансовый год по микро-, малым и средним предприятиям по соответствующей отрасли в Липецкой области и превышает размер минимальной заработной платы, установленный на текущий финансовый год в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договоры финансовой аренды (лизинга) оборудования должны быть заключены с российской лизинговой компанией, основным видом деятельности которой является финансовый лизинг;</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договоры финансовой аренды (лизинга) оборудования должны быть заключены не ранее 1 сентября года, предшествующего текущему финансовому году;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договором финансовой аренды (лизинга) оборудования должен быть предусмотрен переход права собственности на предмет лизинга к лизингополучателю;</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предметом лизинга является новое оборудование, произведенное не ранее 2013 года и относящееся ко второй и выше амортизационным группам Классификации основных средств, включаемых в амортизационные группы, утвержденной постановлением Правительства Российской Федерации от 1 января 2002 г. N 1 "О Классификации основных средств, включаемых в амортизационные группы".</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в размере 100% первого взноса по договорам финансовой аренды (лизинга) оборудования.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случае если получатель субсидии произвел затраты по приобретению имущества в иностранной валюте, субсидия предоставляется исходя из курса рубля к иностранной валюте, установленного Центральным банком РФ на дату оплаты имущества.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Размер субсидии на одного получателя субсидии не должен превышать 2 000 000,00 руб. в год.</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xml:space="preserve">Субсидия не предоставляется получателю субсидии, получающему субсидию на </w:t>
      </w:r>
      <w:r w:rsidRPr="00C02146">
        <w:rPr>
          <w:rFonts w:ascii="Arial" w:eastAsiaTheme="minorEastAsia" w:hAnsi="Arial" w:cs="Arial"/>
          <w:sz w:val="20"/>
          <w:szCs w:val="20"/>
          <w:lang w:eastAsia="ru-RU"/>
        </w:rPr>
        <w:lastRenderedPageBreak/>
        <w:t>возмещение части лизинговых платежей по лизинговым операциям, по одному и тому же договору финансовой аренды (лизинга) оборудования. Субсидия не предоставляется в целях возмещения затрат по договору финансовой аренды (лизинга), в котором продавец одновременно выступает в качестве лизингополучателя.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не предоставляются получателям субсидии, осуществляющим производство (реализацию) подакцизных товаров.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Субсидия не предоставляется в целях возмещения затрат в связи с приобретением по договору финансовой аренды (лизинга) автомобильного грузового транспорта, прицепов, полуприцепов, платформ и тралов.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случае приобретения получателями субсидии автомобильного (автобусного) пассажирского транспорта по договору финансовой аренды (лизинга) субсидия предоставляется получателям субсидии, осуществляющим подлежащую лицензированию деятельность по перевозке пассажиров автомобильным транспортом, оборудованным для перевозок более 8 человек.</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одному и тому же получателю субсидии предоставляются не более двух лет подряд.</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97. Субсидии в объеме 5 000 000,00 руб. в 2017 году, 5 000 000,00 руб. в 2018 году, 5 000 000,00 руб. в 2019 году на возмещение части затрат субъектам малого и среднего предпринимательства, осуществляющим деятельность в области физической культуры и спорта, связанную с:</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эксплуатацией спортивных объектов: стадионы, спортивные арены, катки, бассейны, кегельбаны, корты, манежи, боксерские залы, площадок и стадионов для зимних видов спорта;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организацией и проведением спортивных мероприятий;</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оказанием услуг спортивными клубами (футбольными, плавательными, гольф-клубами, боксерскими, легкоатлетическими);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оказанием услуг фитнес-центров и бодибилдинга, тиров;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прокатом спортивного оборудования и инвентаря для проведения досуга и отдыха как неотъемлемой части спортивного сооружения.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в соответствии с подпрограммой "Развитие малого и среднего предпринимательства в Липецкой области на 2014 - 2020 годы" государственной программы "Модернизация и инновационное развитие экономики Липецкой области", утвержденной постановлением администрации Липецкой области от 07 ноября 2013 года N 500, субъектам малого и среднего предпринимательства, зарегистрированным и осуществляющим свою деятельность на территории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Помимо условий, предусмотренных статьей 12 настоящего Закона, условиями предоставления субсидий являются: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достижение в текущем году показателей результативности субсидии, указанных в соглашении о предоставлении субсидии;</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берут обязательство осуществлять деятельность по направлению, на реализацию которого получена субсидия, в течение текущего и очередного финансового года;</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не должны получать средства из областного бюджета в соответствии с иными нормативными правовыми актами области на цели, указанные в настоящем пункте, в текущем финансовом году;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у получателя субсидии не менее двух рабочих мест (не включая индивидуального предпринимателя) на дату подачи заявки;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xml:space="preserve">- среднемесячная заработная плата за квартал, предшествующий дате подачи заявки, </w:t>
      </w:r>
      <w:r w:rsidRPr="00C02146">
        <w:rPr>
          <w:rFonts w:ascii="Arial" w:eastAsiaTheme="minorEastAsia" w:hAnsi="Arial" w:cs="Arial"/>
          <w:sz w:val="20"/>
          <w:szCs w:val="20"/>
          <w:lang w:eastAsia="ru-RU"/>
        </w:rPr>
        <w:lastRenderedPageBreak/>
        <w:t>составляет:</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для работников получателя субсидии, зарегистрированного и осуществляющего деятельность в населенных пунктах с численностью населения свыше 400 тыс. человек, - не менее 100% от среднемесячной заработной платы работников за предшествующий финансовый год по микро-, малым и средним предприятиям по соответствующей отрасли в Липецкой области и превышает размер минимальной заработной платы, установленный на текущий финансовый год в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для работников получателя субсидии, зарегистрированного и осуществляющего деятельность в населенных пунктах с численностью населения менее 400 тыс. человек, - не менее 80% от среднемесячной заработной платы работников за предшествующий финансовый год по микро-, малым и средним предприятиям по соответствующей отрасли в Липецкой области и превышает размер минимальной заработной платы, установленный на текущий финансовый год в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продавцом (поставщиком) приобретаемого оборудования, инвентаря, мебели, материалов должно быть юридическое лицо или индивидуальный предприниматель.</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К возмещению принимаются затраты по оплате аренды помещения (земельного участка) для ведения предпринимательской деятельности (при наличии договора аренды, сведения о котором имеются в Едином государственном реестре прав на недвижимое имущество и сделок с ним), коммунальных услуг, услуг электроснабжения, покупке спортивного оборудования и инвентаря, мебели, материалов, обучение персонала, произведенные по безналичному расчету и подтвержденные соответствующими платежными документами.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Возмещение затрат по оплате аренды помещения (земельного участка), коммунальных услуг, услуг электроснабжения, обучению персонала производится из расчета не более 20% от объема субсидии на одного получателя субсидии.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К возмещению затрат не принимаются расходы на покупку оборудования, инвентаря, материалов, мебели, бывших в употреблении, а также материалов, приобретенных с целью проведения строительных, ремонтных и отделочных работ.</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случае если получатель субсидии произвел затраты в иностранной валюте, субсидия предоставляется исходя из курса рубля к иностранной валюте, установленного Центральным банком Российской Федерации на дату осуществления указанных затрат.</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в размере 80 процентов фактических затрат, произведенных не ранее 1 октября 2016 года, но не более 500 000,00 руб. на одного получателя субсидии в год.</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одному и тому же получателю субсидии предоставляются не более двух лет подряд.</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98. Субсидии в объеме 6 000 000,00 руб. в 2017 году, 6 000 000,00 руб. в 2018 году, 6 000 000,00 руб. в 2019 году субъектам малого и среднего предпринимательства на возмещение части затрат по созданию и (или) развитию горнолыжных комплексов.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в соответствии с подпрограммой "Развитие малого и среднего предпринимательства в Липецкой области на 2014 - 2020 годы" государственной программы "Модернизация и инновационное развитие экономики Липецкой области", утвержденной постановлением администрации Липецкой области от 07 ноября 2013 года N 500, субъектам малого и среднего предпринимательства, зарегистрированным и осуществляющим свою деятельность на территории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Помимо условий, предусмотренных статьей 12 настоящего Закона, условиями предоставления субсидий являются: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достижение в текущем году показателей результативности субсидии, указанных в соглашении о предоставлении субсидии;</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абзац утратил силу. - Закон Липецкой области от 21.04.2017 N 57-ОЗ;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xml:space="preserve">- получатели субсидий не должны получать средства из областного бюджета в соответствии </w:t>
      </w:r>
      <w:r w:rsidRPr="00C02146">
        <w:rPr>
          <w:rFonts w:ascii="Arial" w:eastAsiaTheme="minorEastAsia" w:hAnsi="Arial" w:cs="Arial"/>
          <w:sz w:val="20"/>
          <w:szCs w:val="20"/>
          <w:lang w:eastAsia="ru-RU"/>
        </w:rPr>
        <w:lastRenderedPageBreak/>
        <w:t>с иными нормативными правовыми актами области на цели, указанные в настоящем пункте, в текущем финансовом году;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у получателя субсидии не менее двух рабочих мест (не включая индивидуального предпринимателя) на дату подачи заявки;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среднемесячная заработная плата за квартал, предшествующий дате подачи заявки, превышает размер минимальной заработной платы, установленный на текущий финансовый год в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у получателя субсидии технико-экономического обоснования приобретения оборудования в целях создания и (или) развития горнолыжных комплексов;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продавцом (поставщиком) приобретаемого оборудования должно быть юридическое лицо или индивидуальный предприниматель;</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у получателя субсидии бухгалтерских документов, подтверждающих постановку на баланс приобретенного оборудования;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у получателя субсидии документов, подтверждающих право пользования земельным участком;</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принятие обязательства по функционированию горнолыжного комплекса в течение не менее 5 лет с момента получения субсидии;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принятие обязательства по проведению в течение 2017 - 2018 годов на горнолыжном комплексе не менее трех физкультурно-спортивных мероприятий, включенных в календарный план официальных физкультурных мероприятий и спортивных мероприятий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К возмещению принимаются затраты по приобретению: канатной дороги с буксировочным устройством и комплектующих частей к ней, систем оснежения (снегогенераторов, снежных пушек), снегоуплотнительных машин (ратраков).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К возмещению принимаются затраты, произведенные по безналичному расчету и подтвержденные соответствующими платежными документами.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случае если получатель субсидии произвел затраты в иностранной валюте, субсидия предоставляется исходя из курса рубля к иностранной валюте, установленного Центральным банком Российской Федерации на дату осуществления указанных затрат.</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в размере 50 процентов фактических затрат, произведенных не ранее 1 октября 2016 года, но не более 6 000 000,00 руб. на одного получателя субсидии в год.</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99. Субсидии в объеме 523 100,00 руб. в 2017 году, 523 100,00 руб. в 2018 году, 523 100,00 руб. в 2019 году субъектам малого и среднего предпринимательства на возмещение затрат по проведению топографо-геодезических работ и (или) межеванию объектов землеустройства для ведения предпринимательской деятельности, по оплате услуг по разработке средств индивидуализации продукции (работ, услуг), по разработке и регистрации фирменного наименования, товарного знака, по обучению в рамках Государственного плана подготовки управленческих кадров, по разработке, внедрению, сертификации систем менеджмента качества и (или) систем менеджмента безопасности пищевых продуктов в соответствии с требованиями международных стандартов.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в соответствии с подпрограммой "Развитие малого и среднего предпринимательства в Липецкой области на 2014 - 2020 годы" государственной программы "Модернизация и инновационное развитие экономики Липецкой области", утвержденной постановлением администрации Липецкой области от 07 ноября 2013 года N 500, субъектам малого и среднего предпринимательства, зарегистрированным и осуществляющим свою деятельность на территории Липецкой области по приоритетным видам деятельности в соответствии с разделами Общероссийского классификатора видов экономической деятельности ОК 029-2014 (КДЕС Ред.2), утвержденного приказом Росстандарта от 31 января 2014 года N 14-ст:</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раздел С "Обрабатывающие производства" - за исключением производства подакцизных товаров;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lastRenderedPageBreak/>
        <w:t>- раздел Е "Водоснабжение; водоотведение, организация сбора и утилизации отходов, деятельность по ликвидации загрязнений" - за исключением кодов 38.32.11, 38.32.2 - 38.32.4;</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раздел G "Торговля оптовая и розничная; ремонт автотранспортных средств и мотоциклов" - код 45.2; коды 45.1, 45.3 - 47 - в части деятельности, осуществляемой в населенных пунктах с численностью населения менее 200 человек;</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раздел Н "Транспортировка и хранение" - коды 49.31, 49.39.1, 49.41.1, 49.41.2;</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раздел I "Деятельность гостиниц и предприятий общественного питания" - коды 55.10, 55.3, 56.10.1, 56.10.21;</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раздел Р "Образование" - код 85.11;</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раздел Q "Деятельность в области здравоохранения и социальных услуг" - за исключением кода 86.9;</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раздел R "Деятельность в области культуры, спорта, организации досуга и развлечений" - коды 93.11, за исключением деятельности конюшен скаковых и беговых лошадей, псарен и гаражей для спортивных гоночных автомобилей, 93.12, 93.13, 93.29 в части деятельности горнолыжных комплексов;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раздел S "Предоставление прочих видов услуг" - коды 95, 96.01, 96.02.</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Помимо условий, предусмотренных статьей 12 настоящего Закона, условиями предоставления субсидий являются: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достижение в текущем году показателей результативности субсидии, указанных в соглашении о предоставлении субсидии;</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берут обязательство осуществлять деятельность по направлению, на реализацию которого получена субсидия, в течение текущего и очередного финансового года;</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не должны получать средства из областного бюджета в соответствии с иными нормативными правовыми актами области на цели, указанные в настоящем пункте, в текущем финансовом году;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у получателя субсидии не менее одного рабочего места (не включая индивидуального предпринимателя) на дату подачи заявки;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среднемесячная заработная плата за квартал, предшествующий дате подачи заявки, составляет:</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для работников получателя субсидии, зарегистрированного и осуществляющего деятельность в населенных пунктах с численностью населения свыше 400 тыс. человек, - не менее 100% от среднемесячной заработной платы работников за предшествующий финансовый год по микро-, малым и средним предприятиям по соответствующей отрасли в Липецкой области и превышает размер минимальной заработной платы, установленный на текущий финансовый год в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для работников получателя субсидии, зарегистрированного и осуществляющего деятельность в населенных пунктах с численностью населения менее 400 тыс. человек, - не менее 80% от среднемесячной заработной платы работников за предшествующий финансовый год по микро-, малым и средним предприятиям по соответствующей отрасли в Липецкой области и превышает размер минимальной заработной платы, установленный на текущий финансовый год в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xml:space="preserve">Субсидии на возмещение затрат по проведению топографо-геодезических работ и (или) межеванию объектов землеустройства для ведения предпринимательской деятельности предоставляются при наличии договоров с приложениями, включающих смету расходов, заключенных между получателем субсидии и организацией, выполняющей топографо-геодезические работы и (или) межевание объектов землеустройства, и документов, подтверждающих исполнение договоров (акты); наличии документов (счета, платежные поручения, </w:t>
      </w:r>
      <w:r w:rsidRPr="00C02146">
        <w:rPr>
          <w:rFonts w:ascii="Arial" w:eastAsiaTheme="minorEastAsia" w:hAnsi="Arial" w:cs="Arial"/>
          <w:sz w:val="20"/>
          <w:szCs w:val="20"/>
          <w:lang w:eastAsia="ru-RU"/>
        </w:rPr>
        <w:lastRenderedPageBreak/>
        <w:t>расходные ордера), подтверждающих оплату получателем субсидии расходов по проведению топографо-геодезических работ и (или) межеванию объектов землеустройства в текущем финансовом году; наличии акта выбора земельного участка или правоустанавливающего документа на земельный участок; принятии обязательства по использованию земельного участка для ведения предпринимательской деятельности.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на возмещение затрат по разработке, внедрению, сертификации систем менеджмента качества и (или) систем менеджмента безопасности пищевых продуктов в соответствии с требованиями международных стандартов предоставляются при наличии у получателя субсидии сертификата соответствия системы менеджмента качества и (или) системы менеджмента безопасности пищевых продуктов, полученного после 1 сентября 2015 года.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на возмещение затрат, связанных с оплатой обучения в рамках Государственного плана подготовки управленческих кадров предоставляются при наличии договоров, предусмотренных пунктами 13 и 14 Положения о конкурсном отборе специалистов, преподавателей образовательных организаций, работников органов и организаций, уполномоченных высшими исполнительными органами государственной власти субъектов Российской Федерации осуществлять функции по организации подготовки управленческих кадров, для подготовки в соответствии с Государственным планом подготовки управленческих кадров для организаций народного хозяйства Российской Федерации в 2007/08 - 2017/18 учебных годах, утвержденного постановлением Правительства Российской Федерации от 24 марта 2007 года N 177 "О подготовке управленческих кадров для организаций народного хозяйства Российской Федерации в 2007/08 - 2017/18 учебных годах".</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на возмещение затрат по разработке средств индивидуализации продукции (работ, услуг), по разработке и регистрации фирменного наименования, товарного знака предоставляются при наличии договоров с организацией, предоставившей услуги по разработке средств индивидуализации продукции (работ, услуг), по разработке и регистрации фирменного наименования, товарного знака и при наличии документов (счета, платежные поручения, расходные ордера), подтверждающих оплату по договору предоставленных услуг получателем субсидии.</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21.04.2017 N 57-ОЗ)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в размере фактических затрат, произведенных в году, предшествующем текущему финансовому году, и текущем финансовом году.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К возмещению принимаются затраты, произведенные по безналичному расчету и подтвержденные соответствующими платежными документами.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случае если получатель субсидии произвел затраты в иностранной валюте, субсидия предоставляется исходя из курса рубля к иностранной валюте, установленного Центральным банком Российской Федерации на дату осуществления указанных затрат.</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не предоставляются получателям субсидии, осуществляющим производство (реализацию) подакцизных товаров.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Размер субсидии на одного получателя субсидии не должен превышать 300 000,00 руб. в год.</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100. Субсидии в объеме 133500,00 руб. в 2017 году, 1 500 000,00 руб. в 2018 году, 1 500 000,00 руб. в 2019 году производственным кооперативам (кроме сельскохозяйственных) на возмещение части затрат на создание и развитие кооператива по приоритетным видам деятельности в соответствии с разделами Общероссийских классификаторов видов экономической деятельности:</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ред. Закона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1) ОК 029-2014 (КДЕС Ред. 2), утвержденного приказом Росстандарта от 31 января 2014 года N 14-ст:</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раздел С "Обрабатывающие производства" - за исключением производства подакцизных товаров;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раздел Е "Водоснабжение; водоотведение, организация сбора и утилизации отходов, деятельность по ликвидации загрязнений" - за исключением кодов 38.32.11, 38.32.2 - 38.32.4;</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lastRenderedPageBreak/>
        <w:t>- раздел G "Торговля оптовая и розничная; ремонт автотранспортных средств и мотоциклов" - код 45.2; коды 45.1, 45.3 - 47 - в части деятельности, осуществляемой в населенных пунктах с численностью населения менее 200 человек;</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раздел Н "Транспортировка и хранение" - коды 49.3, 49.41.1, 49.41.2;</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раздел Р "Образование" - код 85.11, 85.4;</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раздел Q "Деятельность в области здравоохранения и социальных услуг";</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раздел R "Деятельность в области культуры, спорта, организации досуга и развлечений" - коды 93.11, за исключением деятельности псарен, 93.12, 93.13, 93.29 в части деятельности горнолыжных комплексов;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раздел S "Предоставление прочих видов услуг" - коды 95, 96.01, 96.02.</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в соответствии с подпрограммой "Развитие сети кооперативов всех направлений на 2014 - 2020 годы" государственной программы "Развитие кооперации и коллективных форм собственности в Липецкой области", утвержденной постановлением администрации Липецкой области от 30 октября 2013 года N 490, юридическим лицам, зарегистрированным и осуществляющим свою деятельность на территории Липецкой области в форме производственного кооператива в соответствии с Федеральным законом от 08 мая 1996 года N 41-ФЗ "О производственных кооперативах".</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Помимо условий, предусмотренных статьей 12 настоящего Закона, условиями предоставления субсидий являются: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достижение в текущем году показателей результативности субсидии, указанных в соглашении о предоставлении субсидии;</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не должны получать средства из областного бюджета в соответствии с иными нормативными правовыми актами области на цели, указанные в настоящем пункте, в текущем финансовом году;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осуществление финансово-хозяйственной деятельности не менее 3 месяцев;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инвестиционного проекта (бизнес-плана) по развитию кооператива;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срок реализации проекта должен составлять не более двух лет;</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среднемесячная заработная плата работников получателя субсидии за 3 месяца, предшествующих дате подачи заявки, превышает размер минимальной заработной платы, установленный на текущий финансовый год в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получатель субсидии берет обязательства по функционированию кооператива сроком не менее 2 лет с момента получения субсидии.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К затратам на создание и развитие кооператива относятся: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организационные затраты:</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затраты на оплату государственной пошлины за государственную регистрацию юридического лица;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затраты на оплату расходов на открытие расчетного счета;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затраты на оплату нотариальных расходов, связанных с созданием кооператива;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затраты на получение лицензии по лицензируемым видам деятельности;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затраты на изготовление печатей и штампов;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затраты на изготовление электронной подписи;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xml:space="preserve">- затраты на приобретение основных средств для осуществления основной деятельности </w:t>
      </w:r>
      <w:r w:rsidRPr="00C02146">
        <w:rPr>
          <w:rFonts w:ascii="Arial" w:eastAsiaTheme="minorEastAsia" w:hAnsi="Arial" w:cs="Arial"/>
          <w:sz w:val="20"/>
          <w:szCs w:val="20"/>
          <w:lang w:eastAsia="ru-RU"/>
        </w:rPr>
        <w:lastRenderedPageBreak/>
        <w:t>(машин, оборудования, транспортных средств (за исключением легковых автомобилей)), проведение монтажа и пусконаладочных работ, необходимых для ввода в эксплуатацию оборудования.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Затраты на приобретение основных средств для осуществления основной деятельности (машин, оборудования, транспортных средств (за исключением легковых автомобилей)), проведение монтажа и пусконаладочных работ, необходимых для ввода в эксплуатацию оборудования, подлежат возмещению в размере 50% фактически произведенных затрат после 1 сентября года, предшествующего текущему финансовому году, и текущем финансовом году, но не более 750 000,00 руб. на один кооператив.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случае приобретения получателем субсидии автомобильного грузового транспорта его грузоподъемность должна быть не менее 1,5 тонны.</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К возмещению принимаются затраты, произведенные по безналичному расчету и подтвержденные соответствующими платежными документами. Данная норма не распространяется на организационные затраты.</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Организационные затраты подлежат возмещению в размере фактических затрат, произведенных после 1 сентября года, предшествующего текущему финансовому году, и в текущем финансовом году, но не более 15 000,00 руб. на один кооператив.</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101. Субсидии субъектам малого и среднего предпринимательства (далее - субъекты предпринимательства) в объеме 2 092 000,00 руб. в 2017 году, 2 092 000,00 руб. в 2018 году, 2 092 000,00 тыс. руб. в 2019 году на возмещение части затрат, связанных с созданием и (или) обеспечением деятельности центров молодежного инновационного творчества (далее - центр).</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в соответствии с подпрограммой "Развитие малого и среднего предпринимательства в Липецкой области на 2014 - 2020 годы" государственной программы Липецкой области "Модернизация и инновационное развитие экономики Липецкой области", утвержденной постановлением администрации Липецкой области от 07 ноября 2013 года N 500.</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Помимо условий, предусмотренных статьей 12 настоящего Закона, условиями предоставления субсидий являются: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достижение в текущем году показателей результативности субсидии, указанных в соглашении о предоставлении субсидии;</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не должны получать средства из областного бюджета в соответствии с иными нормативными правовыми актами области на цели, указанные в настоящем пункте, в текущем финансовом году;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регистрация получателя субсидии и осуществление его деятельности на территории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собственных, арендованных или переданных в безвозмездное пользование помещений площадью не более 120 кв. метров для размещения оборудования в центре;</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в штате не менее двух специалистов, умеющих работать со всем спектром оборудования центра;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договоров с образовательными учреждениями муниципального образования;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доступность расположения и открытость центра для всех групп населения;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в штате не менее 1 (одного) специалиста по работе с детьми (имеющего образование и опыт в соответствующей сфере деятельности);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доступа к сети "Интернет" и интернет-портала;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проекта, включающего в себя концепцию создания и развития центра, оценку потенциального спроса на его услуги (количество потенциальных клиентов), план управления, обобщенную планировку, состав оборудования, финансовый анализ проекта, план реализации проекта;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lastRenderedPageBreak/>
        <w:t>- наличие информации о планируемых результатах деятельности центра;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информации о направлении расходования субсидии;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письменного обязательства субъекта предпринимательства об обеспечении загрузки оборудования центра для детей и молодежи в размере не менее 60 процентов от общего времени работы оборудования;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письменного обязательства субъекта предпринимательства об обеспечении взаимодействия с другими центрами молодежного инновационного творчества (в свободной форме);</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среднемесячная заработная плата работников получателя субсидии за квартал, предшествующий дате подачи заявки на получение субсидии, превышает величину размер минимальной заработной платы, установленный на текущий финансовый год в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Возмещению подлежат затраты на: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приобретение высокотехнологичного оборудования (с комплектом запчастей и расходных материалов), отвечающего следующим требованиям:</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 возможность 3Д-проектирования и изготовления прототипов и изделий, проведения фрезерных, токарных, слесарных, паяльных, электромонтажных работ;</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б) безопасность для работы с детьми и молодежью;</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компактность и соответствие оборудования санитарно-техническим требованиям размещения и использования в помещении центра;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приобретение электронно-вычислительной техники (оборудования для обработки информации), программного обеспечения, оборудования для проведения видеоконференций, периферийных устройств, копировально-множительного оборудования, обеспечение связи.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в размере фактических затрат, произведенных в текущем финансовом году, но не более 1 500 000,00 руб. на одного получателя субсидии в год.</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102. Субсидии в объеме 3 000 000,00 руб. в 2017 году, 3 000 000,00 руб. в 2018 году, 3 000 000,00 руб. в 2019 году юридическим лицам на создание и (или) обеспечение деятельности региональных центров инжиниринга для субъектов малого и среднего предпринимательства (далее - РЦИ).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в соответствии с подпрограммой "Развитие малого и среднего предпринимательства в Липецкой области на 2014 - 2020 годы" государственной программы Липецкой области "Модернизация и инновационное развитие экономики Липецкой области", утвержденной постановлением администрации Липецкой области от 07 ноября 2013 года N 500.</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Помимо условий, предусмотренных статьей 12 настоящего Закона, условиями предоставления субсидий являются: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достижение в текущем году показателей результативности субсидии, указанных в соглашении о предоставлении субсидии;</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не должны получать средства из областного бюджета в соответствии с иными нормативными правовыми актами области на цели, указанные в настоящем пункте, в текущем финансовом году;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регистрация получателя субсидии и осуществление его деятельности на территории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концепции создания (развития) и (или) бизнес-плана развития РЦИ на 2017 год и плановый период 2018 и 2019 годы с указанием целей и задач, предпосылок создания, направлений деятельности, специализации, системы управления, пользователей услуг, перечня и объема предоставляемых услуг и их стоимости;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lastRenderedPageBreak/>
        <w:t>- наличие плана работ РЦИ на 2017 год с указанием наименований мероприятий, содержания мероприятий, участников мероприятий и их ролей, сроков мероприятий, ответственных за проведение мероприятий, необходимых для реализации мероприятий ресурсов и источников их поступления, а также качественно и количественно измеримых результатов указанных мероприятий;</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не менее 3 (трех) рабочих мест для административно-управленческого персонала, каждое из которых оборудовано мебелью, компьютером, принтером и телефоном с выходом на городскую линию и междугороднюю связь и обеспечено доступом к сети "Интернет";</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информации о планируемых значениях показателей эффективности реализации мероприятия по созданию и (или) обеспечению деятельности РЦИ;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среднемесячная заработная плата работников получателя субсидии за квартал, предшествующий дате подачи заявки, составляет не менее 100% размера среднемесячной заработной платы работников организаций соответствующего вида деятельности в Липецкой области и превышает размер минимальной заработной платы, установленный на текущий финансовый год в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в случае если РЦИ осуществляет в том числе проектно-конструкторскую и научно-исследовательскую деятельность:</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наличие парка высокотехнологичного проектно-конструкторского и научно-исследовательского оборудования и программ для электронных вычислительных машин, в том числе программы инвестиционного анализа и управления проектами;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наличие штата высококвалифицированных специалистов, имеющих навыки и опыт работы на оборудовании РЦИ: инженеры-конструкторы, технологи, иные специалисты в сфере опытно-конструкторской и научно-исследовательской деятельности;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наличие комплекса административно-производственных площадей для размещения парка высокотехнологичного оборудования.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Возмещению подлежат затраты на: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оплату труда;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начисления на оплату труда;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проведение строительно-отделочных и ремонтных работ в РЦИ;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приобретение основных средств для оснащения рабочих мест;</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приобретение оборудования для осуществления лабораторных работ, опытно-конструкторской и научно-исследовательской деятельности;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приобретение нематериальных активов (программы для электронных вычислительных машин);</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проведение опытно-конструкторских услуг;</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приобретение расходных материалов;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командировки;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услуги связи;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коммунальные услуги (включая аренду помещений);</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xml:space="preserve">- оплату следующих услуг сторонних организаций: разработка бизнес-планов развития, методических материалов и стандартов для осуществления деятельности РЦИ, организация и проведение программ обучения и программ стажировок сотрудников РЦИ, создание интернет-ресурса и базы данных РЦИ, сопровождение созданного интернет-ресурса и пополнение базы данных, размещение информации о деятельности РЦИ в печатных изданиях и на информационных ресурсах в сети Интернет, проведение мониторинга инжиниринговых компаний и </w:t>
      </w:r>
      <w:r w:rsidRPr="00C02146">
        <w:rPr>
          <w:rFonts w:ascii="Arial" w:eastAsiaTheme="minorEastAsia" w:hAnsi="Arial" w:cs="Arial"/>
          <w:sz w:val="20"/>
          <w:szCs w:val="20"/>
          <w:lang w:eastAsia="ru-RU"/>
        </w:rPr>
        <w:lastRenderedPageBreak/>
        <w:t>маркетинговых исследований рынка инжиниринговых услуг, консультации иностранных экспертов в сфере инжиниринга в интересах субъектов малого и среднего предпринимательства, проведение опытно-конструкторских работ, оказание услуг по исследованию, испытанию и анализу производственных материалов, экспресс-оценка индекса технологической готовности предприятий малого и среднего предпринимательства, технологический, управленческий и финансовый аудит на предприятиях малого и среднего предпринимательства, разработка программ модернизации, развития, технического перевооружения, маркетинговые услуги для предприятий малого и среднего предпринимательства, организация и проведение семинаров, вебинаров, круглых столов, обучающих тренингов для субъектов малого и среднего предпринимательства.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в размере фактических затрат, произведенных в текущем финансовом году.</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103. Субсидии в объеме 2 000 000,00 руб. в 2017 году, в объеме 2 000 000,00 руб. в 2018 году, в объеме 2 000 000,00 руб. в 2019 году юридическим лицам на создание и (или) развитие частных промышленных парков на территории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в соответствии с подпрограммой "Развитие малого и среднего предпринимательства в Липецкой области на 2014 - 2020 годы" государственной программы Липецкой области "Модернизация и инновационное развитие экономики Липецкой области", утвержденной постановлением администрации Липецкой области от 07 ноября 2013 года N 500.</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Помимо условий, предусмотренных статьей 12 настоящего Закона, условиями предоставления субсидий являются: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достижение в текущем году показателей результативности субсидии, указанных в соглашении о предоставлении субсидии;</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не должны получать средства из областного бюджета в соответствии с иными нормативными правовыми актами области на цели, указанные в настоящем пункте, в текущем финансовом году;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регистрация юридического лица (управляющей компании частного промышленного парка) и осуществление его деятельности на территории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предоставление справки (справок), содержащих информацию о:</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прогнозе количества созданных рабочих мест субъектами малого и среднего предпринимательства - резидентами частного промышленного парка по отношению к площади земельного участка частного промышленного парка, составляющему не менее 10 человек на 1 гектар;</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прогнозной величине осуществленных инвестиций в основные фонды резидентами частного промышленного парка с момента заключения соглашения о размещении в частном промышленном парке по отношению к площади земельного участка частного промышленного парка, составляющему не менее 20 000 000,00 рублей (без учета НДС) на 1 гектар;</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наличие информации о предполагаемой годовой выручке резидентов частного промышленного парка, заключивших соглашения о размещении в частном промышленном парке при выходе на проектную мощность производства по отношению к площади земельного участка частного промышленного парка, составляющему не менее 15 000 000 рублей (без учета НДС) на 1 гектар;</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предоставление правоустанавливающего документа, свидетельствующего о наличии права собственности управляющей компании частного промышленного парка на земельный участок индустриального парка или договора долгосрочной аренды (со сроком окончания не ранее 2020 года);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предоставление документов, подтверждающих осуществленные работы/затраты управляющей компании частного промышленного парка на создание и (или) развитие частного промышленного парка;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предоставление сводного сметного расчета на проведение строительства (реконструкции) объектов недвижимости частного промышленного парка;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lastRenderedPageBreak/>
        <w:t>- предоставление заключения государственной экспертизы проектной документации и результатов инженерных изысканий, а также документа о ее утверждении;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предоставление положительного заключения о достоверности сметной стоимости объекта капитального строительства;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предоставление бизнес-плана и финансовой модели создания и (или) развития частного промышленного парка;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предоставление концепции создания и (или) развития частного промышленного парка, включающей в том числе определение целей и задач, целесообразности и предпосылок создания частного промышленного парка, определение спроса на услуги частного промышленного парка, обоснования основных показателей частного промышленного парка (включая обоснования характеристик земельных участков, объектов недвижимости, объектов инфраструктуры, специализации и зонирования территории частного промышленного парка), анализ потребностей его потенциальных резидентов - субъектов малого и среднего предпринимательства, с которыми заключены соглашения, определение источников и условий финансирования создания частного промышленного парка, оценку имеющихся и возможных рисков, оценку результативности и эффективности создания частного промышленного парка; определение направлений расходования средств субсидии на развитие частного промышленного парка с указанием конкретных объектов недвижимости, в отношении которых будут осуществлены затраты, суммы и сроки осуществления инвестирования денежных средств по каждому объекту недвижимости частного промышленного парка;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предоставление мастер-плана территории частного промышленного парка с пояснительной запиской, в которой указаны в том числе общая площадь территории частного промышленного парка, общая площадь земельных участков, расположенных на территории частного промышленного парка и предназначенных для размещения производств резидентов частного промышленного парка, общая площадь зданий (строений), предполагаемых к строительству на территории частного промышленного парка, включая общую площадь зданий (строений), предполагаемых для размещения производств резидентов частного промышленного парка;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предоставление договоров купли-продажи и (или) аренды земельных участков и (или) объектов недвижимости с субъектами малого и среднего предпринимательства (резидентами частного промышленного парка), подтверждающих, что:</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не менее чем на 20% общей площади промышленных зданий (помещений) частного промышленного парка размещены резиденты частного промышленного парка;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либо не менее чем на 20% общей площади земельных участков частного промышленного парка размещены резиденты частного промышленного парка;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среднемесячная заработная плата работников получателя субсидии за квартал, предшествующий дате подачи заявки на получение субсидии, превышает величину размер минимальной заработной платы, установленный на текущий финансовый год в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Средства субсидии областного бюджета юридическому лицу (управляющей компании) частного промышленного парка на возмещение следующих затрат:</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создание и (или) развитие энергетической и транспортной инфраструктуры (дороги);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инженерная подготовка в границах земельного участка, на котором размещается частный промышленный парк, в том числе капитальный ремонт инженерных коммуникаций;</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подведение к границе частного промышленного парка сетей инженерной инфраструктуры (тепло, газ, электричество, вода, ливневая канализация, система очистки сточных вод, линий связи);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подготовка промышленных площадок, в том числе проведение коммуникаций;</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оснащение производственным и технологическим оборудованием коллективного пользования;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технологическое присоединение к объектам электросетевого хозяйства;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lastRenderedPageBreak/>
        <w:t>- реконструкция производственных помещений частного промышленного парка;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выплата процентов по кредитам (займам), выданным на осуществление мероприятий, указанных в настоящем пункте, из расчета не более трех четвертых ключевой ставки Банка России от выплаченных процентов по кредитам (займам), но не более 70% от фактически произведенных затрат.</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в размере фактически понесенных юридическим лицом в текущем финансовому году затрат на создание и (или) развитие частных промышленных парков, но не более величины, предусмотренной в областном бюджете на указанные цели.</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104. Субсидии в объеме 31980684,00 руб. в 2017 году на возмещение затрат (части затрат) на уплату процентов по кредитам, полученным заемщиками в российских кредитных организациях на обеспечение инженерной инфраструктурой земельных участков, предназначенных для строительства жилья, а также предоставляемых семьям, имеющим 3 и более детей.</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ред. Законов Липецкой области от 14.02.2017 N 44-ОЗ, от 21.04.2017 N 57-ОЗ)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в соответствии с государственной программой "Обеспечение населения Липецкой области качественным жильем, социальной инфраструктурой и услугами ЖКХ", утвержденной постановлением администрации Липецкой области от 13 декабря 2013 года N 588, юридическим лицам, осуществляющим свою деятельность на территории Липецкой области.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Помимо условий, предусмотренных статьей 12 настоящего Закона, условиями предоставления субсидий являются: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не должны получать средства из областного бюджета в соответствии с иными нормативными правовыми актами области на цели, указанные в настоящем пункте, в текущем финансовом году;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в кредитном договоре обязательств заемщика по реализации проекта, прошедшего отбор в соответствии с постановлением Правительства Российской Федерации от 17 декабря 2010 года N 1050 "О федеральной целевой программе "Жилище" на 2015 - 2020 годы", на финансирование которого предоставляется кредит;</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своевременное исполнение заемщиками текущих обязательств в сроки и объемах, которые установлены графиком погашения кредита и уплаты процентов по нему;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получение в текущем году из федерального бюджета субсидий на возмещение затрат (части затрат) на уплату процентов по кредитам, полученным в российских кредитных организациях на обеспечение инженерной инфраструктурой земельных участков, предназначенных для строительства жилья, а также предоставляемых семьям, имеющим 3 и более детей в рамках подпрограммы "Стимулирование программ развития жилищного строительства субъектов Российской Федерации" федеральной целевой программы "Жилище" на 2015 - 2020 годы, утвержденной постановлением Правительства Российской Федерации от 17 декабря 2010 года N 1050 "О федеральной целевой программе "Жилище" на 2015 - 2020 годы";</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достижение в текущем году показателей результативности субсидии, указанных в соглашении о предоставлении субсидии.</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Возмещение затрат (части затрат) на уплату процентов по кредитам, полученным заемщиками, производится из расчета предусмотренной кредитным договором процентной ставки, но не более ключевой ставки Центрального банка Российской Федерации, действующей на дату заключения кредитного договора, увеличенной на 3 процентных пункта.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Возмещение затрат (части затрат) на уплату процентов по кредиту, начисленных и уплаченных по просроченной ссудной задолженности, не производится.</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105. Субсидии в объеме 15 000 000,00 руб. в 2017 году на финансовое обеспечение затрат на развитие производства сыров с использованием пищевых плесневых грибов в соответствии с государственной программой Липецкой области "Развитие кооперации и коллективных форм собственности в Липецкой области", утвержденной постановлением администрации Липецкой области от 30 октября 2013 года N 490.</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xml:space="preserve">Субсидии предоставляются сельскохозяйственным перерабатывающим потребительским </w:t>
      </w:r>
      <w:r w:rsidRPr="00C02146">
        <w:rPr>
          <w:rFonts w:ascii="Arial" w:eastAsiaTheme="minorEastAsia" w:hAnsi="Arial" w:cs="Arial"/>
          <w:sz w:val="20"/>
          <w:szCs w:val="20"/>
          <w:lang w:eastAsia="ru-RU"/>
        </w:rPr>
        <w:lastRenderedPageBreak/>
        <w:t>кооперативам, созданным в соответствии с Федеральным законом от 08 декабря 1995 года N 193-ФЗ "О сельскохозяйственной кооперации", осуществляющим свою деятельность на территории Липецкой области (далее - получатель субсидии).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Помимо условий, предусмотренных статьей 12 настоящего Закона, условиями предоставления субсидий являются: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не должны получать средства из областного бюджета в соответствии с иными нормативными правовыми актами области на цели, указанные в настоящем пункте, в текущем финансовом году;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членство кооператива в ревизионном союзе;</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объединение не менее 10 сельскохозяйственных товаропроизводителей на правах членов кооператива;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программ развития кооператива на срок не менее 3 лет, предусматривающих увеличение производства сыров с использованием пищевых плесневых грибов, утвержденных общим собранием членов кооператива;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проектно-сметной документации производственных объектов (если средства субсидии или ее части планируется направить на строительство и (или) модернизацию производственных объектов);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земельного участка под строительство и разрешения на строительство производственных объектов (если средства субсидии или ее части планируется направить на строительство производственных объектов);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участие финансовых средств кооператива в размере не менее 10 процентов от затрат, софинансируемых за счет средств субсидии;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обязательства кооператива по включению в неделимый фонд кооператива имущества, приобретенного с использованием средств субсидии;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обязательства кооператива по возврату за счет имущества кооператива бюджетных средств в случае его ликвидации до истечения срока действия трехлетнего соглашения о предоставлении и использовании субсидии;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использование субсидии в течение 18 месяцев со дня поступления средств на расчетный счет получателя субсидии;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создание не менее 1 постоянного рабочего места на каждые 5 млн. рублей полученных средств субсидии;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заключение соглашения о предоставлении и использовании субсидии с главным распорядителем бюджетных средств;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предоставление отчетности об использовании средств субсидий, выполнении показателей в порядке и по формам, утвержденным в соглашении о предоставлении и использовании субсидий;</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достижение показателей результативности использования субсидии, указанных в соглашении о предоставлении и использовании субсидии;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неполучение ранее грантов из областного бюджета на развитие материально-технической базы кооператива;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согласия членов кооператива и руководства кооператива на обработку и передачу их персональных данных.</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К затратам на развитие производства сыров с использованием пищевых плесневых грибов относятся затраты на строительство и (или) модернизацию производственных объектов, приобретение технологического оборудования для производства сыров с использованием пищевых плесневых грибов.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lastRenderedPageBreak/>
        <w:t>Субсидии предоставляются в размере 90% от затрат на развитие производства сыров с использованием пищевых плесневых грибов.</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106. Субсидии в объеме 242105369,00 руб. в 2017 году на возмещение части прямых понесенных затрат на создание и (или) модернизацию селекционно-генетических центров в животноводстве в соответствии с государственной программой Липецкой области "Развитие сельского хозяйства и регулирование рынков сельскохозяйственной продукции, сырья и продовольствия Липецкой области", утвержденной постановлением администрации Липецкой области от 28 октября 2013 года N 485.</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ред. Законов Липецкой области от 14.02.2017 N 44-ОЗ, от 21.04.2017 N 57-ОЗ)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сельскохозяйственным товаропроизводителям (за исключением граждан, ведущих личное подсобные хозяйство), признанным таковыми в соответствии со статьей 3 Федерального закона от 29 декабря 2006 года N 264-ФЗ "О развитии сельского хозяйства" и российским организациям, осуществляющим свою деятельность на территории Липецкой области, реализующим инвестиционные проекты на территории Липецкой области, прошедшие конкурсный отбор в соответствии с порядком, установленным Министерством сельского хозяйства Российской Федерации (далее - получатель субсидии).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Помимо условий, предусмотренных статьей 12 настоящего Закона, условиями предоставления субсидий являются: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не должны получать средства из областного бюджета в соответствии с иными нормативными правовыми актами области на цели, указанные в настоящем пункте, в текущем финансовом году;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создание и (или) модернизация селекционно-генетических центров в животноводстве, принадлежащих на праве собственности;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начало строительства и (или) модернизации селекционно-генетических центров в животноводстве не ранее 1 января 2014 года;</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ред. Закона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наличие акта приемки законченных строительством объектов селекционно-генетических центров в животноводстве;</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отбор инвестиционного проекта по созданию и (или) модернизации объектов селекционно-генетических центров в животноводстве в порядке, устанавливаемом Министерством сельского хозяйства Российской Федерации;</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введение объекта в эксплуатацию не позднее дня предоставления главным распорядителем бюджетных средств заявки на участие в отборе инвестиционных проектов на текущий финансовый год;</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(абзац введен Законом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получение в текущем финансовом году субсидии на возмещение части прямых понесенных затрат на создание и (или) модернизацию селекционно-генетических центров в животноводстве за счет средств федерального бюджета;</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заключение соглашения о предоставлении субсидии с главным распорядителем бюджетных средств;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достижение в текущем году показателей результативности использования субсидии, указанных в соглашении о предоставлении субсидии.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xml:space="preserve">К прямым понесенным затратам относятся затраты на создание и (или) модернизацию селекционно-генетических центров в животноводстве (за исключением затрат на разработку проектной документации и проведение инженерных изысканий, выполняемых для подготовки такой проектной документации, на проведение государственной экспертизы проектной документации и результатов инженерных изысканий и проведение проверки достоверности определения сметной стоимости объектов), а также на приобретение техники и оборудования на цель предоставления субсидии, отвечающих требованиям Правил предоставления субсидий производителям сельскохозяйственной техники, утвержденных постановлением Правительства Российской Федерации от 27 декабря 2012 года N 1432 "Об утверждении правил предоставления </w:t>
      </w:r>
      <w:r w:rsidRPr="00C02146">
        <w:rPr>
          <w:rFonts w:ascii="Arial" w:eastAsiaTheme="minorEastAsia" w:hAnsi="Arial" w:cs="Arial"/>
          <w:sz w:val="20"/>
          <w:szCs w:val="20"/>
          <w:lang w:eastAsia="ru-RU"/>
        </w:rPr>
        <w:lastRenderedPageBreak/>
        <w:t>субсидий производителям сельскохозяйственной техники".</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ред. Закона Липецкой области от 14.02.2017 N 44-ОЗ)</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в размере:</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02146" w:rsidRPr="00C02146" w:rsidRDefault="00C02146" w:rsidP="00C0214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0,05 / 0,95 x (Z x 0,2),</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02146" w:rsidRPr="00C02146" w:rsidRDefault="00C02146" w:rsidP="00C0214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где Z - фактические затраты предприятия на реализацию инвестиционного проекта (без учета НДС), руб., но не более:</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(в ред. Закона Липецкой области от 14.02.2017 N 44-ОЗ)</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02146" w:rsidRPr="00C02146" w:rsidRDefault="00C02146" w:rsidP="00C0214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0,05 / 0,95 x (500 000,00 руб. x Р x 0,2),</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02146" w:rsidRPr="00C02146" w:rsidRDefault="00C02146" w:rsidP="00C0214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где Р - мощность объекта по проекту, количество свиноматок.</w:t>
      </w:r>
    </w:p>
    <w:p w:rsidR="00C02146" w:rsidRPr="00C02146" w:rsidRDefault="00C02146" w:rsidP="00C02146">
      <w:pPr>
        <w:widowControl w:val="0"/>
        <w:autoSpaceDE w:val="0"/>
        <w:autoSpaceDN w:val="0"/>
        <w:adjustRightInd w:val="0"/>
        <w:spacing w:before="200" w:after="0" w:line="240" w:lineRule="auto"/>
        <w:ind w:firstLine="540"/>
        <w:jc w:val="both"/>
        <w:outlineLvl w:val="1"/>
        <w:rPr>
          <w:rFonts w:ascii="Arial" w:eastAsiaTheme="minorEastAsia" w:hAnsi="Arial" w:cs="Arial"/>
          <w:sz w:val="20"/>
          <w:szCs w:val="20"/>
          <w:lang w:eastAsia="ru-RU"/>
        </w:rPr>
      </w:pPr>
      <w:r w:rsidRPr="00C02146">
        <w:rPr>
          <w:rFonts w:ascii="Arial" w:eastAsiaTheme="minorEastAsia" w:hAnsi="Arial" w:cs="Arial"/>
          <w:sz w:val="20"/>
          <w:szCs w:val="20"/>
          <w:lang w:eastAsia="ru-RU"/>
        </w:rPr>
        <w:t>107. Субсидии в объеме 10 000 000,00 руб. в 2017 году на возмещение части затрат на приобретение эмбрионов крупного рогатого скота молочного направления в соответствии с государственной программой Липецкой области "Развитие сельского хозяйства и регулирование рынков сельскохозяйственной продукции, сырья и продовольствия Липецкой области", утвержденной постановлением администрации Липецкой области от 28 октября 2013 года N 485.</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сельскохозяйственным товаропроизводителям (за исключением граждан, ведущих личное подсобное хозяйство), признанным таковыми в соответствии со статьей 3 Федерального закона от 29 декабря 2006 года N 264-ФЗ "О развитии сельского хозяйства" и осуществляющим свою деятельность на территории Липецкой области (в том числе сельскохозяйственным товаропроизводителям, обособленные подразделения которых осуществляют свою деятельность на территории Липецкой области) (далее - получатель субсидии).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Помимо условий, предусмотренных статьей 12 настоящего Закона, условиями предоставления субсидий являются: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получатели субсидий не должны получать средства из областного бюджета в соответствии с иными нормативными правовыми актами области на цели, указанные в настоящем пункте, в текущем финансовом году;</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приобретение не ранее 1 января 2017 года эмбрионов крупного рогатого скота молочного направления в организациях по трансплантации эмбрионов;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получение стельности реципиентов, подтвержденное актом ректального или ультразвукового исследования;</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заключение соглашения о предоставлении субсидии с главным распорядителем бюджетных средств;</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 достижение показателей результативности субсидии, указанных в соглашении о предоставлении субсидии.</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по следующим направлениям затрат: на покупку эмбрионов крупного рогатого скота, ультразвуковое исследование.</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Субсидии предоставляются в размере 25000 рублей на один эмбрион (без учета НДС).</w:t>
      </w:r>
    </w:p>
    <w:p w:rsidR="00C02146" w:rsidRPr="00C02146" w:rsidRDefault="00C02146" w:rsidP="00C0214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Сумма субсидии не должна превышать фактические затраты на приобретение эмбриона крупного рогатого скота молочного направления.</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02146">
        <w:rPr>
          <w:rFonts w:ascii="Arial" w:eastAsiaTheme="minorEastAsia" w:hAnsi="Arial" w:cs="Arial"/>
          <w:sz w:val="20"/>
          <w:szCs w:val="20"/>
          <w:lang w:eastAsia="ru-RU"/>
        </w:rPr>
        <w:t>(п. 107 введен Законом Липецкой области от 14.02.2017 N 44-ОЗ)</w:t>
      </w: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02146" w:rsidRPr="00C02146" w:rsidRDefault="00C02146" w:rsidP="00C02146">
      <w:pPr>
        <w:widowControl w:val="0"/>
        <w:autoSpaceDE w:val="0"/>
        <w:autoSpaceDN w:val="0"/>
        <w:adjustRightInd w:val="0"/>
        <w:spacing w:after="0" w:line="240" w:lineRule="auto"/>
        <w:jc w:val="both"/>
        <w:rPr>
          <w:rFonts w:ascii="Arial" w:eastAsiaTheme="minorEastAsia" w:hAnsi="Arial" w:cs="Arial"/>
          <w:sz w:val="20"/>
          <w:szCs w:val="20"/>
          <w:lang w:eastAsia="ru-RU"/>
        </w:rPr>
      </w:pPr>
      <w:bookmarkStart w:id="44" w:name="_GoBack"/>
      <w:bookmarkEnd w:id="44"/>
    </w:p>
    <w:sectPr w:rsidR="00C02146" w:rsidRPr="00C021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63B"/>
    <w:rsid w:val="0024363B"/>
    <w:rsid w:val="00C02146"/>
    <w:rsid w:val="00E960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02146"/>
  </w:style>
  <w:style w:type="paragraph" w:customStyle="1" w:styleId="ConsPlusNormal">
    <w:name w:val="ConsPlusNormal"/>
    <w:rsid w:val="00C0214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C0214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02146"/>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C0214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C0214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C02146"/>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C02146"/>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C0214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C0214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Balloon Text"/>
    <w:basedOn w:val="a"/>
    <w:link w:val="a4"/>
    <w:uiPriority w:val="99"/>
    <w:semiHidden/>
    <w:unhideWhenUsed/>
    <w:rsid w:val="00C021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021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02146"/>
  </w:style>
  <w:style w:type="paragraph" w:customStyle="1" w:styleId="ConsPlusNormal">
    <w:name w:val="ConsPlusNormal"/>
    <w:rsid w:val="00C0214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C0214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02146"/>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C0214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C0214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C02146"/>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C02146"/>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C0214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C0214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Balloon Text"/>
    <w:basedOn w:val="a"/>
    <w:link w:val="a4"/>
    <w:uiPriority w:val="99"/>
    <w:semiHidden/>
    <w:unhideWhenUsed/>
    <w:rsid w:val="00C021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021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127</Pages>
  <Words>67541</Words>
  <Characters>384989</Characters>
  <Application>Microsoft Office Word</Application>
  <DocSecurity>0</DocSecurity>
  <Lines>3208</Lines>
  <Paragraphs>903</Paragraphs>
  <ScaleCrop>false</ScaleCrop>
  <Company>Krokoz™</Company>
  <LinksUpToDate>false</LinksUpToDate>
  <CharactersWithSpaces>451627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Казьмина Наталья</dc:creator>
  <cp:keywords/>
  <dc:description/>
  <cp:lastModifiedBy>Казьмина Наталья</cp:lastModifiedBy>
  <cp:revision>2</cp:revision>
  <dcterms:created xsi:type="dcterms:W3CDTF">2017-08-07T12:32:00Z</dcterms:created>
  <dcterms:modified xsi:type="dcterms:W3CDTF">2017-08-07T12:33:00Z</dcterms:modified>
</cp:coreProperties>
</file>